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4" w:rsidRDefault="00612C5A">
      <w:bookmarkStart w:id="0" w:name="_GoBack"/>
      <w:bookmarkEnd w:id="0"/>
      <w:r>
        <w:t>№ 46-НҚ от 23.06.2020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197"/>
        <w:gridCol w:w="5608"/>
        <w:gridCol w:w="6"/>
      </w:tblGrid>
      <w:tr w:rsidR="00CD1812" w:rsidRPr="009B51F7" w:rsidTr="004E4486">
        <w:tc>
          <w:tcPr>
            <w:tcW w:w="3936" w:type="dxa"/>
          </w:tcPr>
          <w:p w:rsidR="00972107" w:rsidRPr="001B7574" w:rsidRDefault="00972107" w:rsidP="00972107">
            <w:pPr>
              <w:ind w:left="142" w:firstLine="6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972107" w:rsidRPr="001B7574" w:rsidRDefault="00972107" w:rsidP="004E4486">
            <w:pPr>
              <w:jc w:val="right"/>
              <w:rPr>
                <w:sz w:val="28"/>
                <w:szCs w:val="28"/>
              </w:rPr>
            </w:pPr>
            <w:r w:rsidRPr="001B7574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>Совета директоров</w:t>
            </w:r>
            <w:r w:rsidRPr="001B7574">
              <w:rPr>
                <w:sz w:val="28"/>
                <w:szCs w:val="28"/>
              </w:rPr>
              <w:t xml:space="preserve"> </w:t>
            </w:r>
          </w:p>
          <w:p w:rsidR="00972107" w:rsidRPr="008B1907" w:rsidRDefault="00972107" w:rsidP="00972107">
            <w:pPr>
              <w:ind w:left="142" w:firstLine="624"/>
              <w:jc w:val="right"/>
              <w:rPr>
                <w:sz w:val="28"/>
                <w:szCs w:val="28"/>
              </w:rPr>
            </w:pPr>
            <w:r w:rsidRPr="008B1907">
              <w:rPr>
                <w:sz w:val="28"/>
                <w:szCs w:val="28"/>
              </w:rPr>
              <w:t xml:space="preserve">АО «Казгеология» </w:t>
            </w:r>
          </w:p>
          <w:p w:rsidR="00972107" w:rsidRPr="008D07B5" w:rsidRDefault="00972107" w:rsidP="004E4486">
            <w:pPr>
              <w:ind w:left="142"/>
              <w:jc w:val="right"/>
              <w:rPr>
                <w:sz w:val="28"/>
                <w:szCs w:val="28"/>
              </w:rPr>
            </w:pPr>
            <w:r w:rsidRPr="008D07B5">
              <w:rPr>
                <w:sz w:val="28"/>
                <w:szCs w:val="28"/>
              </w:rPr>
              <w:t>от «___» ________  20</w:t>
            </w:r>
            <w:r w:rsidRPr="005B039B">
              <w:rPr>
                <w:sz w:val="28"/>
                <w:szCs w:val="28"/>
              </w:rPr>
              <w:t>20</w:t>
            </w:r>
            <w:r w:rsidRPr="008D07B5">
              <w:rPr>
                <w:sz w:val="28"/>
                <w:szCs w:val="28"/>
              </w:rPr>
              <w:t xml:space="preserve"> года </w:t>
            </w:r>
          </w:p>
          <w:p w:rsidR="00972107" w:rsidRPr="00A74CA3" w:rsidRDefault="00972107" w:rsidP="00972107">
            <w:pPr>
              <w:ind w:left="142" w:firstLine="624"/>
              <w:jc w:val="right"/>
              <w:rPr>
                <w:sz w:val="28"/>
                <w:szCs w:val="28"/>
              </w:rPr>
            </w:pPr>
            <w:r w:rsidRPr="008D07B5">
              <w:rPr>
                <w:sz w:val="28"/>
                <w:szCs w:val="28"/>
              </w:rPr>
              <w:t xml:space="preserve">протокол № ____ </w:t>
            </w:r>
          </w:p>
          <w:p w:rsidR="00CD1812" w:rsidRPr="009B51F7" w:rsidRDefault="00CD1812" w:rsidP="00CD1812">
            <w:pPr>
              <w:widowControl w:val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972107" w:rsidRPr="001B7574" w:rsidRDefault="00972107" w:rsidP="004E4486">
            <w:pPr>
              <w:ind w:left="10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72107" w:rsidRPr="001B7574" w:rsidRDefault="00972107" w:rsidP="004E4486">
            <w:pPr>
              <w:ind w:left="1032"/>
              <w:jc w:val="right"/>
              <w:rPr>
                <w:sz w:val="28"/>
                <w:szCs w:val="28"/>
              </w:rPr>
            </w:pPr>
            <w:r w:rsidRPr="001B7574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>Единственного акционера</w:t>
            </w:r>
            <w:r w:rsidRPr="001B7574">
              <w:rPr>
                <w:sz w:val="28"/>
                <w:szCs w:val="28"/>
              </w:rPr>
              <w:t xml:space="preserve"> </w:t>
            </w:r>
          </w:p>
          <w:p w:rsidR="00972107" w:rsidRPr="008B1907" w:rsidRDefault="00972107" w:rsidP="00972107">
            <w:pPr>
              <w:ind w:left="3003"/>
              <w:jc w:val="right"/>
              <w:rPr>
                <w:sz w:val="28"/>
                <w:szCs w:val="28"/>
              </w:rPr>
            </w:pPr>
            <w:r w:rsidRPr="008B1907">
              <w:rPr>
                <w:sz w:val="28"/>
                <w:szCs w:val="28"/>
              </w:rPr>
              <w:t xml:space="preserve">АО «Казгеология» </w:t>
            </w:r>
          </w:p>
          <w:p w:rsidR="00972107" w:rsidRPr="008D07B5" w:rsidRDefault="00972107" w:rsidP="004E4486">
            <w:pPr>
              <w:ind w:left="1882"/>
              <w:jc w:val="right"/>
              <w:rPr>
                <w:sz w:val="28"/>
                <w:szCs w:val="28"/>
              </w:rPr>
            </w:pPr>
            <w:r w:rsidRPr="008D07B5">
              <w:rPr>
                <w:sz w:val="28"/>
                <w:szCs w:val="28"/>
              </w:rPr>
              <w:t>от «___» ________  20</w:t>
            </w:r>
            <w:r w:rsidRPr="005B039B">
              <w:rPr>
                <w:sz w:val="28"/>
                <w:szCs w:val="28"/>
              </w:rPr>
              <w:t>20</w:t>
            </w:r>
            <w:r w:rsidRPr="008D07B5">
              <w:rPr>
                <w:sz w:val="28"/>
                <w:szCs w:val="28"/>
              </w:rPr>
              <w:t xml:space="preserve"> года </w:t>
            </w:r>
          </w:p>
          <w:p w:rsidR="00972107" w:rsidRPr="00A74CA3" w:rsidRDefault="00972107" w:rsidP="00972107">
            <w:pPr>
              <w:ind w:left="3003"/>
              <w:jc w:val="right"/>
              <w:rPr>
                <w:sz w:val="28"/>
                <w:szCs w:val="28"/>
              </w:rPr>
            </w:pPr>
            <w:r w:rsidRPr="008D07B5">
              <w:rPr>
                <w:sz w:val="28"/>
                <w:szCs w:val="28"/>
              </w:rPr>
              <w:t xml:space="preserve">протокол № ____ </w:t>
            </w:r>
          </w:p>
          <w:p w:rsidR="00CD1812" w:rsidRPr="009B51F7" w:rsidRDefault="00CD1812" w:rsidP="001C3B5C">
            <w:pPr>
              <w:widowControl w:val="0"/>
              <w:ind w:left="174"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CD1812" w:rsidRPr="009B51F7" w:rsidTr="004E4486">
        <w:tc>
          <w:tcPr>
            <w:tcW w:w="3936" w:type="dxa"/>
          </w:tcPr>
          <w:p w:rsidR="00CD1812" w:rsidRPr="009B51F7" w:rsidRDefault="00CD1812" w:rsidP="00A6324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  <w:gridSpan w:val="3"/>
          </w:tcPr>
          <w:p w:rsidR="00CD1812" w:rsidRPr="009B51F7" w:rsidRDefault="00CD1812" w:rsidP="00230196">
            <w:pPr>
              <w:widowControl w:val="0"/>
              <w:spacing w:line="300" w:lineRule="auto"/>
              <w:ind w:right="-6" w:firstLine="50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1B67" w:rsidRPr="00273C0A" w:rsidTr="004E4486">
        <w:trPr>
          <w:gridAfter w:val="1"/>
          <w:wAfter w:w="6" w:type="dxa"/>
        </w:trPr>
        <w:tc>
          <w:tcPr>
            <w:tcW w:w="4133" w:type="dxa"/>
            <w:gridSpan w:val="2"/>
          </w:tcPr>
          <w:p w:rsidR="00501B67" w:rsidRPr="00273C0A" w:rsidRDefault="00501B67" w:rsidP="00202808">
            <w:pPr>
              <w:tabs>
                <w:tab w:val="left" w:pos="567"/>
                <w:tab w:val="left" w:pos="1021"/>
                <w:tab w:val="left" w:pos="1134"/>
              </w:tabs>
              <w:jc w:val="center"/>
              <w:rPr>
                <w:rFonts w:eastAsia="MS Mincho"/>
                <w:bCs/>
                <w:sz w:val="28"/>
                <w:szCs w:val="28"/>
              </w:rPr>
            </w:pPr>
            <w:bookmarkStart w:id="1" w:name="OLE_LINK1"/>
            <w:bookmarkStart w:id="2" w:name="OLE_LINK2"/>
          </w:p>
        </w:tc>
        <w:tc>
          <w:tcPr>
            <w:tcW w:w="5608" w:type="dxa"/>
          </w:tcPr>
          <w:p w:rsidR="00501B67" w:rsidRPr="00273C0A" w:rsidRDefault="00501B67" w:rsidP="00202808">
            <w:pPr>
              <w:tabs>
                <w:tab w:val="left" w:pos="567"/>
                <w:tab w:val="left" w:pos="1021"/>
                <w:tab w:val="left" w:pos="1134"/>
              </w:tabs>
              <w:jc w:val="center"/>
              <w:rPr>
                <w:rFonts w:eastAsia="MS Mincho"/>
                <w:bCs/>
                <w:sz w:val="28"/>
                <w:szCs w:val="28"/>
              </w:rPr>
            </w:pPr>
          </w:p>
        </w:tc>
      </w:tr>
      <w:bookmarkEnd w:id="1"/>
      <w:bookmarkEnd w:id="2"/>
    </w:tbl>
    <w:p w:rsidR="00BC7E72" w:rsidRPr="00273C0A" w:rsidRDefault="00BC7E72" w:rsidP="00731CD0">
      <w:pPr>
        <w:ind w:left="3830"/>
        <w:jc w:val="right"/>
        <w:outlineLvl w:val="0"/>
        <w:rPr>
          <w:b/>
          <w:bCs/>
          <w:sz w:val="28"/>
          <w:szCs w:val="28"/>
        </w:rPr>
      </w:pP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</w:p>
    <w:p w:rsidR="00501B67" w:rsidRPr="00273C0A" w:rsidRDefault="00501B67" w:rsidP="00BC7E72">
      <w:pPr>
        <w:ind w:firstLine="709"/>
        <w:jc w:val="both"/>
        <w:rPr>
          <w:noProof/>
          <w:sz w:val="28"/>
          <w:szCs w:val="28"/>
        </w:rPr>
      </w:pPr>
    </w:p>
    <w:p w:rsidR="00501B67" w:rsidRPr="00273C0A" w:rsidRDefault="00501B67" w:rsidP="00BC7E72">
      <w:pPr>
        <w:ind w:firstLine="709"/>
        <w:jc w:val="both"/>
        <w:rPr>
          <w:noProof/>
          <w:sz w:val="28"/>
          <w:szCs w:val="28"/>
        </w:rPr>
      </w:pPr>
    </w:p>
    <w:p w:rsidR="00501B67" w:rsidRPr="00273C0A" w:rsidRDefault="00501B67" w:rsidP="00BC7E72">
      <w:pPr>
        <w:ind w:firstLine="709"/>
        <w:jc w:val="both"/>
        <w:rPr>
          <w:noProof/>
          <w:sz w:val="28"/>
          <w:szCs w:val="28"/>
        </w:rPr>
      </w:pPr>
    </w:p>
    <w:p w:rsidR="00501B67" w:rsidRPr="00273C0A" w:rsidRDefault="00501B67" w:rsidP="00BC7E72">
      <w:pPr>
        <w:ind w:firstLine="709"/>
        <w:jc w:val="both"/>
        <w:rPr>
          <w:noProof/>
          <w:sz w:val="28"/>
          <w:szCs w:val="28"/>
        </w:rPr>
      </w:pP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</w:p>
    <w:p w:rsidR="00BC7E72" w:rsidRPr="00273C0A" w:rsidRDefault="00BC7E72" w:rsidP="00E44B93">
      <w:pPr>
        <w:jc w:val="both"/>
        <w:rPr>
          <w:b/>
          <w:noProof/>
          <w:sz w:val="28"/>
          <w:szCs w:val="28"/>
        </w:rPr>
      </w:pPr>
    </w:p>
    <w:p w:rsidR="00BC7E72" w:rsidRPr="00273C0A" w:rsidRDefault="00BC7E72" w:rsidP="00E44B93">
      <w:pPr>
        <w:pStyle w:val="11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273C0A">
        <w:rPr>
          <w:rFonts w:ascii="Times New Roman" w:hAnsi="Times New Roman" w:cs="Times New Roman"/>
          <w:b/>
          <w:color w:val="auto"/>
          <w:lang w:val="ru-RU"/>
        </w:rPr>
        <w:t xml:space="preserve">ПОЛОЖЕНИЕ </w:t>
      </w:r>
    </w:p>
    <w:p w:rsidR="00BC7E72" w:rsidRPr="00273C0A" w:rsidRDefault="00BC7E72" w:rsidP="00E44B93">
      <w:pPr>
        <w:pStyle w:val="11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273C0A">
        <w:rPr>
          <w:rFonts w:ascii="Times New Roman" w:hAnsi="Times New Roman" w:cs="Times New Roman"/>
          <w:b/>
          <w:color w:val="auto"/>
          <w:lang w:val="ru-RU"/>
        </w:rPr>
        <w:t xml:space="preserve">О СОВЕТЕ ДИРЕКТОРОВ АКЦИОНЕРНОГО ОБЩЕСТВА </w:t>
      </w:r>
    </w:p>
    <w:p w:rsidR="00BC7E72" w:rsidRPr="00273C0A" w:rsidRDefault="00BC7E72" w:rsidP="00E44B93">
      <w:pPr>
        <w:pStyle w:val="11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273C0A">
        <w:rPr>
          <w:rFonts w:ascii="Times New Roman" w:hAnsi="Times New Roman" w:cs="Times New Roman"/>
          <w:b/>
          <w:color w:val="auto"/>
          <w:lang w:val="ru-RU"/>
        </w:rPr>
        <w:t xml:space="preserve">«НАЦИОНАЛЬНАЯ </w:t>
      </w:r>
      <w:r w:rsidR="00C11793" w:rsidRPr="00273C0A">
        <w:rPr>
          <w:rFonts w:ascii="Times New Roman" w:hAnsi="Times New Roman" w:cs="Times New Roman"/>
          <w:b/>
          <w:color w:val="auto"/>
          <w:lang w:val="ru-RU"/>
        </w:rPr>
        <w:t xml:space="preserve">ГЕОЛОГОРАЗВЕДОЧНАЯ </w:t>
      </w:r>
      <w:r w:rsidRPr="00273C0A">
        <w:rPr>
          <w:rFonts w:ascii="Times New Roman" w:hAnsi="Times New Roman" w:cs="Times New Roman"/>
          <w:b/>
          <w:color w:val="auto"/>
          <w:lang w:val="ru-RU"/>
        </w:rPr>
        <w:t>КОМПАНИЯ «</w:t>
      </w:r>
      <w:r w:rsidR="00501B67" w:rsidRPr="00273C0A">
        <w:rPr>
          <w:rFonts w:ascii="Times New Roman" w:hAnsi="Times New Roman" w:cs="Times New Roman"/>
          <w:b/>
          <w:color w:val="auto"/>
          <w:lang w:val="ru-RU"/>
        </w:rPr>
        <w:t>КАЗГЕОЛОГИЯ</w:t>
      </w:r>
      <w:r w:rsidRPr="00273C0A">
        <w:rPr>
          <w:rFonts w:ascii="Times New Roman" w:hAnsi="Times New Roman" w:cs="Times New Roman"/>
          <w:b/>
          <w:color w:val="auto"/>
          <w:lang w:val="ru-RU"/>
        </w:rPr>
        <w:t xml:space="preserve">» </w:t>
      </w:r>
    </w:p>
    <w:p w:rsidR="00BC7E72" w:rsidRPr="00273C0A" w:rsidRDefault="00BC7E72" w:rsidP="00BC7E72">
      <w:pPr>
        <w:rPr>
          <w:b/>
          <w:sz w:val="28"/>
          <w:szCs w:val="28"/>
        </w:rPr>
      </w:pPr>
    </w:p>
    <w:p w:rsidR="00BC7E72" w:rsidRPr="00273C0A" w:rsidRDefault="00BC7E72" w:rsidP="00BC7E72">
      <w:pPr>
        <w:ind w:firstLine="709"/>
        <w:rPr>
          <w:b/>
          <w:sz w:val="28"/>
          <w:szCs w:val="28"/>
        </w:rPr>
      </w:pPr>
    </w:p>
    <w:p w:rsidR="00BC7E72" w:rsidRPr="00273C0A" w:rsidRDefault="00BC7E72" w:rsidP="00BC7E72">
      <w:pPr>
        <w:ind w:firstLine="709"/>
        <w:rPr>
          <w:b/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Pr="00273C0A" w:rsidRDefault="00013E33" w:rsidP="00BC7E72">
      <w:pPr>
        <w:ind w:firstLine="709"/>
        <w:rPr>
          <w:sz w:val="28"/>
          <w:szCs w:val="28"/>
        </w:rPr>
      </w:pPr>
    </w:p>
    <w:p w:rsidR="00013E33" w:rsidRDefault="00013E33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76122D" w:rsidRDefault="0076122D" w:rsidP="00BC7E72">
      <w:pPr>
        <w:ind w:firstLine="709"/>
        <w:rPr>
          <w:sz w:val="28"/>
          <w:szCs w:val="28"/>
        </w:rPr>
      </w:pPr>
    </w:p>
    <w:p w:rsidR="00A37F06" w:rsidRDefault="00A37F06" w:rsidP="00BC7E72">
      <w:pPr>
        <w:ind w:firstLine="709"/>
        <w:rPr>
          <w:sz w:val="28"/>
          <w:szCs w:val="28"/>
        </w:rPr>
      </w:pPr>
    </w:p>
    <w:p w:rsidR="00A37F06" w:rsidRPr="00273C0A" w:rsidRDefault="00A37F06" w:rsidP="00BC7E72">
      <w:pPr>
        <w:ind w:firstLine="709"/>
        <w:rPr>
          <w:sz w:val="28"/>
          <w:szCs w:val="28"/>
        </w:rPr>
      </w:pPr>
    </w:p>
    <w:p w:rsidR="00940E6D" w:rsidRPr="00273C0A" w:rsidRDefault="00A37F06" w:rsidP="00013E33">
      <w:pPr>
        <w:ind w:firstLine="709"/>
        <w:jc w:val="center"/>
        <w:rPr>
          <w:b/>
          <w:noProof/>
          <w:sz w:val="28"/>
          <w:szCs w:val="28"/>
        </w:rPr>
      </w:pPr>
      <w:bookmarkStart w:id="3" w:name="_Toc524934896"/>
      <w:bookmarkStart w:id="4" w:name="_Toc525632070"/>
      <w:r>
        <w:rPr>
          <w:b/>
          <w:noProof/>
          <w:sz w:val="28"/>
          <w:szCs w:val="28"/>
        </w:rPr>
        <w:lastRenderedPageBreak/>
        <w:t>г.Нур-Султан</w:t>
      </w:r>
      <w:r w:rsidR="00013E33" w:rsidRPr="00273C0A">
        <w:rPr>
          <w:b/>
          <w:noProof/>
          <w:sz w:val="28"/>
          <w:szCs w:val="28"/>
        </w:rPr>
        <w:t>, 20</w:t>
      </w:r>
      <w:r w:rsidR="00972107">
        <w:rPr>
          <w:b/>
          <w:noProof/>
          <w:sz w:val="28"/>
          <w:szCs w:val="28"/>
        </w:rPr>
        <w:t>20</w:t>
      </w:r>
      <w:r w:rsidR="00013E33" w:rsidRPr="00273C0A">
        <w:rPr>
          <w:b/>
          <w:noProof/>
          <w:sz w:val="28"/>
          <w:szCs w:val="28"/>
        </w:rPr>
        <w:t xml:space="preserve"> год</w:t>
      </w:r>
    </w:p>
    <w:p w:rsidR="00515DC4" w:rsidRPr="00273C0A" w:rsidRDefault="00013E33" w:rsidP="00515DC4">
      <w:pPr>
        <w:jc w:val="center"/>
        <w:rPr>
          <w:b/>
          <w:sz w:val="28"/>
          <w:szCs w:val="28"/>
        </w:rPr>
      </w:pPr>
      <w:r w:rsidRPr="00273C0A">
        <w:rPr>
          <w:b/>
          <w:kern w:val="32"/>
          <w:sz w:val="28"/>
          <w:szCs w:val="28"/>
        </w:rPr>
        <w:br w:type="page"/>
      </w:r>
      <w:r w:rsidR="00515DC4" w:rsidRPr="00273C0A">
        <w:rPr>
          <w:b/>
          <w:sz w:val="28"/>
          <w:szCs w:val="28"/>
        </w:rPr>
        <w:lastRenderedPageBreak/>
        <w:t>ОГЛАВЛЕНИЕ</w:t>
      </w:r>
    </w:p>
    <w:p w:rsidR="00515DC4" w:rsidRPr="00273C0A" w:rsidRDefault="00515DC4">
      <w:pPr>
        <w:pStyle w:val="13"/>
        <w:rPr>
          <w:b w:val="0"/>
          <w:kern w:val="0"/>
          <w:sz w:val="28"/>
          <w:szCs w:val="28"/>
        </w:rPr>
      </w:pPr>
      <w:r w:rsidRPr="00273C0A">
        <w:rPr>
          <w:sz w:val="28"/>
          <w:szCs w:val="28"/>
        </w:rPr>
        <w:fldChar w:fldCharType="begin"/>
      </w:r>
      <w:r w:rsidRPr="00273C0A">
        <w:rPr>
          <w:sz w:val="28"/>
          <w:szCs w:val="28"/>
        </w:rPr>
        <w:instrText xml:space="preserve"> TOC \o "1-3" \h \z \u </w:instrText>
      </w:r>
      <w:r w:rsidRPr="00273C0A">
        <w:rPr>
          <w:sz w:val="28"/>
          <w:szCs w:val="28"/>
        </w:rPr>
        <w:fldChar w:fldCharType="separate"/>
      </w:r>
      <w:hyperlink w:anchor="_Toc324246468" w:history="1">
        <w:r w:rsidRPr="00273C0A">
          <w:rPr>
            <w:rStyle w:val="af0"/>
            <w:color w:val="auto"/>
            <w:sz w:val="28"/>
            <w:szCs w:val="28"/>
          </w:rPr>
          <w:t>1. ОБЩИЕ ПОЛОЖЕНИЯ</w:t>
        </w:r>
        <w:r w:rsidRPr="00273C0A">
          <w:rPr>
            <w:webHidden/>
            <w:sz w:val="28"/>
            <w:szCs w:val="28"/>
          </w:rPr>
          <w:tab/>
        </w:r>
        <w:r w:rsidRPr="00273C0A">
          <w:rPr>
            <w:webHidden/>
            <w:sz w:val="28"/>
            <w:szCs w:val="28"/>
          </w:rPr>
          <w:fldChar w:fldCharType="begin"/>
        </w:r>
        <w:r w:rsidRPr="00273C0A">
          <w:rPr>
            <w:webHidden/>
            <w:sz w:val="28"/>
            <w:szCs w:val="28"/>
          </w:rPr>
          <w:instrText xml:space="preserve"> PAGEREF _Toc324246468 \h </w:instrText>
        </w:r>
        <w:r w:rsidRPr="00273C0A">
          <w:rPr>
            <w:webHidden/>
            <w:sz w:val="28"/>
            <w:szCs w:val="28"/>
          </w:rPr>
        </w:r>
        <w:r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4</w:t>
        </w:r>
        <w:r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69" w:history="1">
        <w:r w:rsidR="00515DC4" w:rsidRPr="00273C0A">
          <w:rPr>
            <w:rStyle w:val="af0"/>
            <w:color w:val="auto"/>
            <w:sz w:val="28"/>
            <w:szCs w:val="28"/>
          </w:rPr>
          <w:t>1.1. Область применения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_Toc324246469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4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0" w:history="1">
        <w:r w:rsidR="00515DC4" w:rsidRPr="00273C0A">
          <w:rPr>
            <w:rStyle w:val="af0"/>
            <w:color w:val="auto"/>
            <w:sz w:val="28"/>
            <w:szCs w:val="28"/>
          </w:rPr>
          <w:t>1.2. Статус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_Toc324246470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4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1" w:history="1">
        <w:r w:rsidR="00515DC4" w:rsidRPr="00273C0A">
          <w:rPr>
            <w:rStyle w:val="af0"/>
            <w:color w:val="auto"/>
            <w:sz w:val="28"/>
            <w:szCs w:val="28"/>
          </w:rPr>
          <w:t>1.3. Принципы деятельности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_Toc324246471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4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2" w:history="1">
        <w:r w:rsidR="00515DC4" w:rsidRPr="00273C0A">
          <w:rPr>
            <w:rStyle w:val="af0"/>
            <w:color w:val="auto"/>
            <w:sz w:val="28"/>
            <w:szCs w:val="28"/>
          </w:rPr>
          <w:t>1.4. Компетенция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_Toc324246472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4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473" w:history="1">
        <w:r w:rsidR="00515DC4" w:rsidRPr="00273C0A">
          <w:rPr>
            <w:rStyle w:val="af0"/>
            <w:color w:val="auto"/>
            <w:sz w:val="28"/>
            <w:szCs w:val="28"/>
          </w:rPr>
          <w:t>2. ФОРМИРОВАНИЕ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_Toc324246473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4" w:history="1">
        <w:r w:rsidR="00515DC4" w:rsidRPr="00273C0A">
          <w:rPr>
            <w:rStyle w:val="af0"/>
            <w:color w:val="auto"/>
            <w:sz w:val="28"/>
            <w:szCs w:val="28"/>
          </w:rPr>
          <w:t>2.1. Состав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_Toc324246474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5" w:history="1">
        <w:r w:rsidR="00515DC4" w:rsidRPr="00273C0A">
          <w:rPr>
            <w:rStyle w:val="af0"/>
            <w:color w:val="auto"/>
            <w:sz w:val="28"/>
            <w:szCs w:val="28"/>
          </w:rPr>
          <w:t>2.2. Избрание членов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_Toc324246475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6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6" w:history="1">
        <w:r w:rsidR="00515DC4" w:rsidRPr="00273C0A">
          <w:rPr>
            <w:rStyle w:val="af0"/>
            <w:color w:val="auto"/>
            <w:sz w:val="28"/>
            <w:szCs w:val="28"/>
          </w:rPr>
          <w:t>2.3. Председатель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_Toc324246476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7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477" w:history="1">
        <w:r w:rsidR="00515DC4" w:rsidRPr="00273C0A">
          <w:rPr>
            <w:rStyle w:val="af0"/>
            <w:color w:val="auto"/>
            <w:sz w:val="28"/>
            <w:szCs w:val="28"/>
          </w:rPr>
          <w:t>3. КОМИТЕТЫ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_Toc324246477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8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8" w:history="1">
        <w:r w:rsidR="00515DC4" w:rsidRPr="00273C0A">
          <w:rPr>
            <w:rStyle w:val="af0"/>
            <w:color w:val="auto"/>
            <w:sz w:val="28"/>
            <w:szCs w:val="28"/>
          </w:rPr>
          <w:t>3.1. Формирование комитетов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_Toc324246478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8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79" w:history="1">
        <w:r w:rsidR="00515DC4" w:rsidRPr="00273C0A">
          <w:rPr>
            <w:rStyle w:val="af0"/>
            <w:color w:val="auto"/>
            <w:sz w:val="28"/>
            <w:szCs w:val="28"/>
          </w:rPr>
          <w:t>3.2. Состав и порядок работы комитетов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_Toc324246479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8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480" w:history="1">
        <w:r w:rsidR="00515DC4" w:rsidRPr="00273C0A">
          <w:rPr>
            <w:rStyle w:val="af0"/>
            <w:color w:val="auto"/>
            <w:sz w:val="28"/>
            <w:szCs w:val="28"/>
          </w:rPr>
          <w:t>4. ОБЕСПЕЧЕНИЕ ДЕЯТЕЛЬНОСТИ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_Toc324246480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1" w:history="1">
        <w:r w:rsidR="00515DC4" w:rsidRPr="00273C0A">
          <w:rPr>
            <w:rStyle w:val="af0"/>
            <w:color w:val="auto"/>
            <w:sz w:val="28"/>
            <w:szCs w:val="28"/>
          </w:rPr>
          <w:t>4.1. Служба внутреннего аудита Общества.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_Toc324246481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2" w:history="1">
        <w:r w:rsidR="00515DC4" w:rsidRPr="00273C0A">
          <w:rPr>
            <w:rStyle w:val="af0"/>
            <w:color w:val="auto"/>
            <w:sz w:val="28"/>
            <w:szCs w:val="28"/>
          </w:rPr>
          <w:t>4.2. Корпоративный секретарь Общества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_Toc324246482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3" w:history="1">
        <w:r w:rsidR="00515DC4" w:rsidRPr="00273C0A">
          <w:rPr>
            <w:rStyle w:val="af0"/>
            <w:color w:val="auto"/>
            <w:sz w:val="28"/>
            <w:szCs w:val="28"/>
          </w:rPr>
          <w:t>4.3. Привлечение членами Совета директоров внешних экспертов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_Toc324246483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4" w:history="1">
        <w:r w:rsidR="00515DC4" w:rsidRPr="00273C0A">
          <w:rPr>
            <w:rStyle w:val="af0"/>
            <w:color w:val="auto"/>
            <w:sz w:val="28"/>
            <w:szCs w:val="28"/>
          </w:rPr>
          <w:t>4.4. Порядок предоставления членам Совета директоров информации в отношении Общества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_Toc324246484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485" w:history="1">
        <w:r w:rsidR="00515DC4" w:rsidRPr="00273C0A">
          <w:rPr>
            <w:rStyle w:val="af0"/>
            <w:color w:val="auto"/>
            <w:sz w:val="28"/>
            <w:szCs w:val="28"/>
          </w:rPr>
          <w:t>5. ПРАВА, ОБЯЗАННОСТИ И ОТВЕТСТВЕННОСТЬ ЧЛЕНА СОВЕТА ДИРЕКТОРОВ, ПОРЯДОК ОСУЩЕСТВЛЕНИЯ ПРАВ И ОБЯЗАННОСТЕЙ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_Toc324246485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6" w:history="1">
        <w:r w:rsidR="00515DC4" w:rsidRPr="00273C0A">
          <w:rPr>
            <w:rStyle w:val="af0"/>
            <w:color w:val="auto"/>
            <w:sz w:val="28"/>
            <w:szCs w:val="28"/>
          </w:rPr>
          <w:t>5.1. Права члена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_Toc324246486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7" w:history="1">
        <w:r w:rsidR="00515DC4" w:rsidRPr="00273C0A">
          <w:rPr>
            <w:rStyle w:val="af0"/>
            <w:color w:val="auto"/>
            <w:sz w:val="28"/>
            <w:szCs w:val="28"/>
          </w:rPr>
          <w:t>5.2. Обязанности члена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_Toc324246487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11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88" w:history="1">
        <w:r w:rsidR="00515DC4" w:rsidRPr="00273C0A">
          <w:rPr>
            <w:rStyle w:val="af0"/>
            <w:color w:val="auto"/>
            <w:sz w:val="28"/>
            <w:szCs w:val="28"/>
          </w:rPr>
          <w:t>5.3. Ответственность членов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_Toc324246488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13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489" w:history="1">
        <w:r w:rsidR="00515DC4" w:rsidRPr="00273C0A">
          <w:rPr>
            <w:rStyle w:val="af0"/>
            <w:color w:val="auto"/>
            <w:sz w:val="28"/>
            <w:szCs w:val="28"/>
          </w:rPr>
          <w:t>6. ЗАСЕДАНИЕ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_Toc324246489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0" w:history="1">
        <w:r w:rsidR="00515DC4" w:rsidRPr="00273C0A">
          <w:rPr>
            <w:rStyle w:val="af0"/>
            <w:color w:val="auto"/>
            <w:sz w:val="28"/>
            <w:szCs w:val="28"/>
          </w:rPr>
          <w:t>6.1. Проведение заседаний Совета директоров в плановом порядке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_Toc324246490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1" w:history="1">
        <w:r w:rsidR="00515DC4" w:rsidRPr="00273C0A">
          <w:rPr>
            <w:rStyle w:val="af0"/>
            <w:color w:val="auto"/>
            <w:sz w:val="28"/>
            <w:szCs w:val="28"/>
          </w:rPr>
          <w:t>6.2. Созыв заседаний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_Toc324246491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16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2" w:history="1">
        <w:r w:rsidR="00515DC4" w:rsidRPr="00273C0A">
          <w:rPr>
            <w:rStyle w:val="af0"/>
            <w:color w:val="auto"/>
            <w:sz w:val="28"/>
            <w:szCs w:val="28"/>
          </w:rPr>
          <w:t>6.3. Отказ в созыве заседания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_Toc324246492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16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3" w:history="1">
        <w:r w:rsidR="00515DC4" w:rsidRPr="00273C0A">
          <w:rPr>
            <w:rStyle w:val="af0"/>
            <w:color w:val="auto"/>
            <w:sz w:val="28"/>
            <w:szCs w:val="28"/>
          </w:rPr>
          <w:t>6.4. Извещение членов Совета директоров о созыве и проведении заседания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_Toc324246493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17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4" w:history="1">
        <w:r w:rsidR="00515DC4" w:rsidRPr="00273C0A">
          <w:rPr>
            <w:rStyle w:val="af0"/>
            <w:color w:val="auto"/>
            <w:sz w:val="28"/>
            <w:szCs w:val="28"/>
          </w:rPr>
          <w:t>6.5. Изменение места и времени проведения заседания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_Toc324246494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5" w:history="1">
        <w:r w:rsidR="00515DC4" w:rsidRPr="00273C0A">
          <w:rPr>
            <w:rStyle w:val="af0"/>
            <w:color w:val="auto"/>
            <w:sz w:val="28"/>
            <w:szCs w:val="28"/>
          </w:rPr>
          <w:t>6.6. Повестка дня заседания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_Toc324246495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6" w:history="1">
        <w:r w:rsidR="00515DC4" w:rsidRPr="00273C0A">
          <w:rPr>
            <w:rStyle w:val="af0"/>
            <w:color w:val="auto"/>
            <w:sz w:val="28"/>
            <w:szCs w:val="28"/>
          </w:rPr>
          <w:t>6.7. Предварительное совещание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_Toc324246496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7" w:history="1">
        <w:r w:rsidR="00515DC4" w:rsidRPr="00273C0A">
          <w:rPr>
            <w:rStyle w:val="af0"/>
            <w:color w:val="auto"/>
            <w:sz w:val="28"/>
            <w:szCs w:val="28"/>
          </w:rPr>
          <w:t>6.8. Регламент заседаний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_Toc324246497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19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8" w:history="1">
        <w:r w:rsidR="00515DC4" w:rsidRPr="00273C0A">
          <w:rPr>
            <w:rStyle w:val="af0"/>
            <w:color w:val="auto"/>
            <w:sz w:val="28"/>
            <w:szCs w:val="28"/>
          </w:rPr>
          <w:t>6.9. Голосование на очном заседании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_Toc324246498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499" w:history="1">
        <w:r w:rsidR="00515DC4" w:rsidRPr="00273C0A">
          <w:rPr>
            <w:rStyle w:val="af0"/>
            <w:color w:val="auto"/>
            <w:sz w:val="28"/>
            <w:szCs w:val="28"/>
          </w:rPr>
          <w:t>6.10. Принятие решений Советом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_Toc324246499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21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0" w:history="1">
        <w:r w:rsidR="00515DC4" w:rsidRPr="00273C0A">
          <w:rPr>
            <w:rStyle w:val="af0"/>
            <w:color w:val="auto"/>
            <w:sz w:val="28"/>
            <w:szCs w:val="28"/>
          </w:rPr>
          <w:t xml:space="preserve">6.11. Учет письменного мнения члена Совета директоров, отсутствующего на очном </w:t>
        </w:r>
        <w:r w:rsidR="00515DC4" w:rsidRPr="00273C0A">
          <w:rPr>
            <w:rStyle w:val="af0"/>
            <w:color w:val="auto"/>
            <w:spacing w:val="-6"/>
            <w:sz w:val="28"/>
            <w:szCs w:val="28"/>
          </w:rPr>
          <w:t>заседании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_Toc324246500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21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1" w:history="1">
        <w:r w:rsidR="00515DC4" w:rsidRPr="00273C0A">
          <w:rPr>
            <w:rStyle w:val="af0"/>
            <w:color w:val="auto"/>
            <w:sz w:val="28"/>
            <w:szCs w:val="28"/>
          </w:rPr>
          <w:t>6.12. Протокол заседания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_Toc324246501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22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2" w:history="1">
        <w:r w:rsidR="00515DC4" w:rsidRPr="00273C0A">
          <w:rPr>
            <w:rStyle w:val="af0"/>
            <w:color w:val="auto"/>
            <w:sz w:val="28"/>
            <w:szCs w:val="28"/>
          </w:rPr>
          <w:t>6.13. Принятие решения Советом директоров посредством заочного голосования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_Toc324246502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23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503" w:history="1">
        <w:r w:rsidR="00515DC4" w:rsidRPr="00273C0A">
          <w:rPr>
            <w:rStyle w:val="af0"/>
            <w:color w:val="auto"/>
            <w:sz w:val="28"/>
            <w:szCs w:val="28"/>
          </w:rPr>
          <w:t>7. ЗАКЛЮЧИТЕЛЬНЫЕ ПОЛОЖЕНИЯ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_Toc324246503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4" w:history="1">
        <w:r w:rsidR="00515DC4" w:rsidRPr="00273C0A">
          <w:rPr>
            <w:rStyle w:val="af0"/>
            <w:color w:val="auto"/>
            <w:sz w:val="28"/>
            <w:szCs w:val="28"/>
          </w:rPr>
          <w:t>7.1. Оценка деятельности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_Toc324246504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5" w:history="1">
        <w:r w:rsidR="00515DC4" w:rsidRPr="00273C0A">
          <w:rPr>
            <w:rStyle w:val="af0"/>
            <w:color w:val="auto"/>
            <w:sz w:val="28"/>
            <w:szCs w:val="28"/>
          </w:rPr>
          <w:t>7.2. Вознаграждение и (или) компенсация расходов независимых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_Toc324246505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6" w:history="1">
        <w:r w:rsidR="00515DC4" w:rsidRPr="00273C0A">
          <w:rPr>
            <w:rStyle w:val="af0"/>
            <w:color w:val="auto"/>
            <w:sz w:val="28"/>
            <w:szCs w:val="28"/>
          </w:rPr>
          <w:t>7.3. Взаимоотношения с Единственным акционером и Правлением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_Toc324246506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7" w:history="1">
        <w:r w:rsidR="00515DC4" w:rsidRPr="00273C0A">
          <w:rPr>
            <w:rStyle w:val="af0"/>
            <w:color w:val="auto"/>
            <w:sz w:val="28"/>
            <w:szCs w:val="28"/>
          </w:rPr>
          <w:t>7.4. Контроль за исполнением решений Совета директоров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_Toc324246507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25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08" w:history="1">
        <w:r w:rsidR="00515DC4" w:rsidRPr="00273C0A">
          <w:rPr>
            <w:rStyle w:val="af0"/>
            <w:color w:val="auto"/>
            <w:sz w:val="28"/>
            <w:szCs w:val="28"/>
          </w:rPr>
          <w:t>7.5. Юридическая сила Положения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_Toc324246508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26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13"/>
        <w:rPr>
          <w:b w:val="0"/>
          <w:kern w:val="0"/>
          <w:sz w:val="28"/>
          <w:szCs w:val="28"/>
        </w:rPr>
      </w:pPr>
      <w:hyperlink w:anchor="_Toc324246509" w:history="1">
        <w:r w:rsidR="00515DC4" w:rsidRPr="00273C0A">
          <w:rPr>
            <w:rStyle w:val="af0"/>
            <w:color w:val="auto"/>
            <w:sz w:val="28"/>
            <w:szCs w:val="28"/>
          </w:rPr>
          <w:t>ПРИЛОЖЕНИЯ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_Toc324246509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27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0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1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_Toc324246510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27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1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2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_Toc324246511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28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2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3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_Toc324246512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29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3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4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_Toc324246513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30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4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5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_Toc324246514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31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515DC4" w:rsidRPr="00273C0A" w:rsidRDefault="00612C5A">
      <w:pPr>
        <w:pStyle w:val="25"/>
        <w:rPr>
          <w:sz w:val="28"/>
          <w:szCs w:val="28"/>
        </w:rPr>
      </w:pPr>
      <w:hyperlink w:anchor="_Toc324246515" w:history="1">
        <w:r w:rsidR="00515DC4" w:rsidRPr="00273C0A">
          <w:rPr>
            <w:rStyle w:val="af0"/>
            <w:color w:val="auto"/>
            <w:sz w:val="28"/>
            <w:szCs w:val="28"/>
          </w:rPr>
          <w:t>Приложение № 6</w:t>
        </w:r>
        <w:r w:rsidR="00515DC4" w:rsidRPr="00273C0A">
          <w:rPr>
            <w:webHidden/>
            <w:sz w:val="28"/>
            <w:szCs w:val="28"/>
          </w:rPr>
          <w:tab/>
        </w:r>
        <w:r w:rsidR="00515DC4" w:rsidRPr="00273C0A">
          <w:rPr>
            <w:webHidden/>
            <w:sz w:val="28"/>
            <w:szCs w:val="28"/>
          </w:rPr>
          <w:fldChar w:fldCharType="begin"/>
        </w:r>
        <w:r w:rsidR="00515DC4" w:rsidRPr="00273C0A">
          <w:rPr>
            <w:webHidden/>
            <w:sz w:val="28"/>
            <w:szCs w:val="28"/>
          </w:rPr>
          <w:instrText xml:space="preserve"> PAGEREF _Toc324246515 \h </w:instrText>
        </w:r>
        <w:r w:rsidR="00515DC4" w:rsidRPr="00273C0A">
          <w:rPr>
            <w:webHidden/>
            <w:sz w:val="28"/>
            <w:szCs w:val="28"/>
          </w:rPr>
        </w:r>
        <w:r w:rsidR="00515DC4" w:rsidRPr="00273C0A">
          <w:rPr>
            <w:webHidden/>
            <w:sz w:val="28"/>
            <w:szCs w:val="28"/>
          </w:rPr>
          <w:fldChar w:fldCharType="separate"/>
        </w:r>
        <w:r w:rsidR="00A63246">
          <w:rPr>
            <w:webHidden/>
            <w:sz w:val="28"/>
            <w:szCs w:val="28"/>
          </w:rPr>
          <w:t>33</w:t>
        </w:r>
        <w:r w:rsidR="00515DC4" w:rsidRPr="00273C0A">
          <w:rPr>
            <w:webHidden/>
            <w:sz w:val="28"/>
            <w:szCs w:val="28"/>
          </w:rPr>
          <w:fldChar w:fldCharType="end"/>
        </w:r>
      </w:hyperlink>
    </w:p>
    <w:p w:rsidR="00BD58D3" w:rsidRPr="00273C0A" w:rsidRDefault="00515DC4" w:rsidP="00515DC4">
      <w:pPr>
        <w:rPr>
          <w:sz w:val="28"/>
          <w:szCs w:val="28"/>
        </w:rPr>
      </w:pPr>
      <w:r w:rsidRPr="00273C0A">
        <w:rPr>
          <w:b/>
          <w:bCs/>
          <w:sz w:val="28"/>
          <w:szCs w:val="28"/>
        </w:rPr>
        <w:fldChar w:fldCharType="end"/>
      </w:r>
    </w:p>
    <w:p w:rsidR="00BC7E72" w:rsidRPr="00273C0A" w:rsidRDefault="00BD58D3" w:rsidP="00515D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73C0A">
        <w:rPr>
          <w:rFonts w:ascii="Times New Roman" w:hAnsi="Times New Roman"/>
          <w:sz w:val="28"/>
          <w:szCs w:val="28"/>
        </w:rPr>
        <w:br w:type="page"/>
      </w:r>
      <w:bookmarkStart w:id="5" w:name="_Toc315082950"/>
      <w:bookmarkStart w:id="6" w:name="_Toc324245352"/>
      <w:bookmarkStart w:id="7" w:name="_Toc324246221"/>
      <w:bookmarkStart w:id="8" w:name="_Toc324246318"/>
      <w:bookmarkStart w:id="9" w:name="_Toc324246468"/>
      <w:r w:rsidR="00ED1A17" w:rsidRPr="00273C0A">
        <w:rPr>
          <w:rFonts w:ascii="Times New Roman" w:hAnsi="Times New Roman"/>
          <w:sz w:val="28"/>
          <w:szCs w:val="28"/>
        </w:rPr>
        <w:lastRenderedPageBreak/>
        <w:t xml:space="preserve">1. </w:t>
      </w:r>
      <w:bookmarkEnd w:id="3"/>
      <w:bookmarkEnd w:id="4"/>
      <w:r w:rsidR="00ED1A17" w:rsidRPr="00273C0A">
        <w:rPr>
          <w:rFonts w:ascii="Times New Roman" w:hAnsi="Times New Roman"/>
          <w:sz w:val="28"/>
          <w:szCs w:val="28"/>
        </w:rPr>
        <w:t>ОБЩИЕ ПОЛОЖЕНИЯ</w:t>
      </w:r>
      <w:bookmarkEnd w:id="5"/>
      <w:bookmarkEnd w:id="6"/>
      <w:bookmarkEnd w:id="7"/>
      <w:bookmarkEnd w:id="8"/>
      <w:bookmarkEnd w:id="9"/>
    </w:p>
    <w:p w:rsidR="00D80F21" w:rsidRPr="00273C0A" w:rsidRDefault="00501B67" w:rsidP="00921922">
      <w:pPr>
        <w:pStyle w:val="2"/>
        <w:numPr>
          <w:ilvl w:val="1"/>
          <w:numId w:val="32"/>
        </w:numPr>
        <w:spacing w:before="0" w:after="0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bookmarkStart w:id="10" w:name="_Toc315082951"/>
      <w:bookmarkStart w:id="11" w:name="_Toc324245353"/>
      <w:bookmarkStart w:id="12" w:name="_Toc324246222"/>
      <w:bookmarkStart w:id="13" w:name="_Toc324246319"/>
      <w:bookmarkStart w:id="14" w:name="_Toc324246421"/>
      <w:bookmarkStart w:id="15" w:name="_Toc324246469"/>
      <w:r w:rsidRPr="00273C0A">
        <w:rPr>
          <w:rFonts w:ascii="Times New Roman" w:hAnsi="Times New Roman" w:cs="Times New Roman"/>
          <w:i w:val="0"/>
          <w:noProof/>
        </w:rPr>
        <w:t>Область применения</w:t>
      </w:r>
      <w:bookmarkEnd w:id="10"/>
      <w:bookmarkEnd w:id="11"/>
      <w:bookmarkEnd w:id="12"/>
      <w:bookmarkEnd w:id="13"/>
      <w:bookmarkEnd w:id="14"/>
      <w:bookmarkEnd w:id="15"/>
    </w:p>
    <w:p w:rsidR="00501B67" w:rsidRPr="00273C0A" w:rsidRDefault="00501B67" w:rsidP="009B3C3F">
      <w:pPr>
        <w:numPr>
          <w:ilvl w:val="2"/>
          <w:numId w:val="32"/>
        </w:numPr>
        <w:ind w:left="0" w:firstLine="709"/>
        <w:jc w:val="both"/>
        <w:rPr>
          <w:b/>
          <w:noProof/>
          <w:sz w:val="28"/>
          <w:szCs w:val="28"/>
        </w:rPr>
      </w:pPr>
      <w:r w:rsidRPr="00273C0A">
        <w:rPr>
          <w:noProof/>
          <w:sz w:val="28"/>
          <w:szCs w:val="28"/>
        </w:rPr>
        <w:t xml:space="preserve">Настоящее Положение о Совете директоров </w:t>
      </w:r>
      <w:r w:rsidRPr="00273C0A">
        <w:rPr>
          <w:bCs/>
          <w:sz w:val="28"/>
          <w:szCs w:val="28"/>
        </w:rPr>
        <w:t xml:space="preserve">акционерного общества «Национальная геологоразведочная компания «Казгеология» </w:t>
      </w:r>
      <w:r w:rsidRPr="00273C0A">
        <w:rPr>
          <w:noProof/>
          <w:sz w:val="28"/>
          <w:szCs w:val="28"/>
        </w:rPr>
        <w:t xml:space="preserve">(далее — Положение) определяет порядок формирования Совета директоров </w:t>
      </w:r>
      <w:r w:rsidRPr="00273C0A">
        <w:rPr>
          <w:bCs/>
          <w:sz w:val="28"/>
          <w:szCs w:val="28"/>
        </w:rPr>
        <w:t xml:space="preserve">акционерного общества «Национальная геологоразведочная компания «Казгеология» </w:t>
      </w:r>
      <w:r w:rsidRPr="00273C0A">
        <w:rPr>
          <w:sz w:val="28"/>
          <w:szCs w:val="28"/>
        </w:rPr>
        <w:t>(далее – Общество)</w:t>
      </w:r>
      <w:r w:rsidRPr="00273C0A">
        <w:rPr>
          <w:noProof/>
          <w:sz w:val="28"/>
          <w:szCs w:val="28"/>
        </w:rPr>
        <w:t xml:space="preserve">, статус, состав, права, обязанности, ответственность членов Совета директоров Общества (далее – Совет директоров), устанавливает порядок деятельности Совета директоров, созыва и проведения заседаний Совета директоров, принятия и оформления его решений. Положение разработано </w:t>
      </w:r>
      <w:r w:rsidRPr="00273C0A">
        <w:rPr>
          <w:sz w:val="28"/>
          <w:szCs w:val="28"/>
        </w:rPr>
        <w:t xml:space="preserve">в соответствии с законодательством Республики Казахстан, </w:t>
      </w:r>
      <w:r w:rsidR="004E4486">
        <w:rPr>
          <w:sz w:val="28"/>
          <w:szCs w:val="28"/>
          <w:lang w:val="kk-KZ"/>
        </w:rPr>
        <w:t>у</w:t>
      </w:r>
      <w:r w:rsidRPr="00273C0A">
        <w:rPr>
          <w:sz w:val="28"/>
          <w:szCs w:val="28"/>
        </w:rPr>
        <w:t xml:space="preserve">ставом </w:t>
      </w:r>
      <w:r w:rsidRPr="00273C0A">
        <w:rPr>
          <w:bCs/>
          <w:sz w:val="28"/>
          <w:szCs w:val="28"/>
        </w:rPr>
        <w:t>Общества</w:t>
      </w:r>
      <w:r w:rsidRPr="00273C0A">
        <w:rPr>
          <w:sz w:val="28"/>
          <w:szCs w:val="28"/>
        </w:rPr>
        <w:t>, Кодексом корпоративного управления Общества и иными внутренними документами Общества</w:t>
      </w:r>
      <w:r w:rsidRPr="00273C0A">
        <w:rPr>
          <w:noProof/>
          <w:sz w:val="28"/>
          <w:szCs w:val="28"/>
        </w:rPr>
        <w:t>.</w:t>
      </w:r>
    </w:p>
    <w:p w:rsidR="00501B67" w:rsidRPr="00273C0A" w:rsidRDefault="00501B67" w:rsidP="0057154C">
      <w:pPr>
        <w:ind w:firstLine="709"/>
        <w:jc w:val="both"/>
        <w:outlineLvl w:val="1"/>
        <w:rPr>
          <w:b/>
          <w:noProof/>
          <w:sz w:val="28"/>
          <w:szCs w:val="28"/>
        </w:rPr>
      </w:pPr>
    </w:p>
    <w:p w:rsidR="00BC7E72" w:rsidRPr="00273C0A" w:rsidRDefault="00DC2E6A" w:rsidP="00921922">
      <w:pPr>
        <w:pStyle w:val="2"/>
        <w:numPr>
          <w:ilvl w:val="1"/>
          <w:numId w:val="32"/>
        </w:numPr>
        <w:spacing w:before="0" w:after="0"/>
        <w:ind w:left="142" w:firstLine="567"/>
        <w:jc w:val="both"/>
        <w:rPr>
          <w:rFonts w:ascii="Times New Roman" w:hAnsi="Times New Roman" w:cs="Times New Roman"/>
          <w:i w:val="0"/>
          <w:noProof/>
        </w:rPr>
      </w:pPr>
      <w:bookmarkStart w:id="16" w:name="_Toc315082952"/>
      <w:bookmarkStart w:id="17" w:name="_Toc324245354"/>
      <w:bookmarkStart w:id="18" w:name="_Toc324246223"/>
      <w:bookmarkStart w:id="19" w:name="_Toc324246320"/>
      <w:bookmarkStart w:id="20" w:name="_Toc324246422"/>
      <w:bookmarkStart w:id="21" w:name="_Toc324246470"/>
      <w:r w:rsidRPr="00273C0A">
        <w:rPr>
          <w:rFonts w:ascii="Times New Roman" w:hAnsi="Times New Roman" w:cs="Times New Roman"/>
          <w:i w:val="0"/>
          <w:noProof/>
        </w:rPr>
        <w:t xml:space="preserve">Статус </w:t>
      </w:r>
      <w:r w:rsidR="00BC7E72" w:rsidRPr="00273C0A">
        <w:rPr>
          <w:rFonts w:ascii="Times New Roman" w:hAnsi="Times New Roman" w:cs="Times New Roman"/>
          <w:i w:val="0"/>
          <w:noProof/>
        </w:rPr>
        <w:t>Совет</w:t>
      </w:r>
      <w:r w:rsidRPr="00273C0A">
        <w:rPr>
          <w:rFonts w:ascii="Times New Roman" w:hAnsi="Times New Roman" w:cs="Times New Roman"/>
          <w:i w:val="0"/>
          <w:noProof/>
        </w:rPr>
        <w:t>а</w:t>
      </w:r>
      <w:r w:rsidR="00BC7E72" w:rsidRPr="00273C0A">
        <w:rPr>
          <w:rFonts w:ascii="Times New Roman" w:hAnsi="Times New Roman" w:cs="Times New Roman"/>
          <w:i w:val="0"/>
          <w:noProof/>
        </w:rPr>
        <w:t xml:space="preserve"> директоров</w:t>
      </w:r>
      <w:bookmarkEnd w:id="16"/>
      <w:bookmarkEnd w:id="17"/>
      <w:bookmarkEnd w:id="18"/>
      <w:bookmarkEnd w:id="19"/>
      <w:bookmarkEnd w:id="20"/>
      <w:bookmarkEnd w:id="21"/>
    </w:p>
    <w:p w:rsidR="00BC7E72" w:rsidRPr="00273C0A" w:rsidRDefault="00BC7E72" w:rsidP="009B3C3F">
      <w:pPr>
        <w:pStyle w:val="23"/>
        <w:numPr>
          <w:ilvl w:val="2"/>
          <w:numId w:val="32"/>
        </w:numPr>
        <w:autoSpaceDE/>
        <w:autoSpaceDN/>
        <w:ind w:left="0" w:firstLine="709"/>
        <w:rPr>
          <w:sz w:val="28"/>
          <w:szCs w:val="28"/>
        </w:rPr>
      </w:pPr>
      <w:r w:rsidRPr="00273C0A">
        <w:rPr>
          <w:sz w:val="28"/>
          <w:szCs w:val="28"/>
        </w:rPr>
        <w:t xml:space="preserve">Совет директоров является органом управления Общества, </w:t>
      </w:r>
      <w:r w:rsidR="00A37F06">
        <w:rPr>
          <w:sz w:val="28"/>
          <w:szCs w:val="28"/>
        </w:rPr>
        <w:t xml:space="preserve">подотчетным </w:t>
      </w:r>
      <w:r w:rsidR="00906CD5">
        <w:rPr>
          <w:sz w:val="28"/>
          <w:szCs w:val="28"/>
        </w:rPr>
        <w:t>Единственному акционеру</w:t>
      </w:r>
      <w:r w:rsidR="00A37F06">
        <w:rPr>
          <w:sz w:val="28"/>
          <w:szCs w:val="28"/>
        </w:rPr>
        <w:t xml:space="preserve">, обеспечивающим стратегическое руководство организацией и контроль за деятельностью </w:t>
      </w:r>
      <w:r w:rsidR="00AF6129" w:rsidRPr="00273C0A">
        <w:rPr>
          <w:sz w:val="28"/>
          <w:szCs w:val="28"/>
        </w:rPr>
        <w:t>Правления Общества</w:t>
      </w:r>
      <w:r w:rsidRPr="00273C0A">
        <w:rPr>
          <w:sz w:val="28"/>
          <w:szCs w:val="28"/>
        </w:rPr>
        <w:t xml:space="preserve">. Решения Совета директоров принимаются в порядке, определенном Уставом Общества, </w:t>
      </w:r>
      <w:r w:rsidR="009D64FC" w:rsidRPr="00273C0A">
        <w:rPr>
          <w:sz w:val="28"/>
          <w:szCs w:val="28"/>
        </w:rPr>
        <w:t xml:space="preserve">Кодексом корпоративного управления Общества и </w:t>
      </w:r>
      <w:r w:rsidRPr="00273C0A">
        <w:rPr>
          <w:sz w:val="28"/>
          <w:szCs w:val="28"/>
        </w:rPr>
        <w:t>настоящим Положением.</w:t>
      </w:r>
    </w:p>
    <w:p w:rsidR="00D100A8" w:rsidRPr="00273C0A" w:rsidRDefault="00D100A8" w:rsidP="009B3C3F">
      <w:pPr>
        <w:numPr>
          <w:ilvl w:val="2"/>
          <w:numId w:val="32"/>
        </w:numPr>
        <w:ind w:left="0" w:firstLine="709"/>
        <w:jc w:val="both"/>
        <w:rPr>
          <w:noProof/>
          <w:sz w:val="28"/>
          <w:szCs w:val="28"/>
        </w:rPr>
      </w:pPr>
      <w:r w:rsidRPr="00273C0A">
        <w:rPr>
          <w:sz w:val="28"/>
          <w:szCs w:val="28"/>
        </w:rPr>
        <w:t>В своей деятельности Совет директоров руководствуется законодательством Республики Казахстан, Уставом</w:t>
      </w:r>
      <w:r w:rsidR="007E16C5" w:rsidRPr="00273C0A">
        <w:rPr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, настоящим Положением, Кодексом корпоративного управления Общества и другими внутренними документами Общества.</w:t>
      </w:r>
    </w:p>
    <w:p w:rsidR="00432019" w:rsidRPr="00273C0A" w:rsidRDefault="00432019" w:rsidP="00432019">
      <w:pPr>
        <w:ind w:firstLine="709"/>
        <w:jc w:val="both"/>
        <w:outlineLvl w:val="1"/>
        <w:rPr>
          <w:b/>
          <w:sz w:val="28"/>
          <w:szCs w:val="28"/>
        </w:rPr>
      </w:pPr>
    </w:p>
    <w:p w:rsidR="00432019" w:rsidRPr="00273C0A" w:rsidRDefault="00432019" w:rsidP="00921922">
      <w:pPr>
        <w:pStyle w:val="2"/>
        <w:numPr>
          <w:ilvl w:val="1"/>
          <w:numId w:val="32"/>
        </w:numPr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22" w:name="_Toc315082953"/>
      <w:bookmarkStart w:id="23" w:name="_Toc324245355"/>
      <w:bookmarkStart w:id="24" w:name="_Toc324246224"/>
      <w:bookmarkStart w:id="25" w:name="_Toc324246321"/>
      <w:bookmarkStart w:id="26" w:name="_Toc324246423"/>
      <w:bookmarkStart w:id="27" w:name="_Toc324246471"/>
      <w:r w:rsidRPr="00273C0A">
        <w:rPr>
          <w:rFonts w:ascii="Times New Roman" w:hAnsi="Times New Roman" w:cs="Times New Roman"/>
          <w:i w:val="0"/>
        </w:rPr>
        <w:t>Принципы деятельности Совета директоров</w:t>
      </w:r>
      <w:bookmarkEnd w:id="22"/>
      <w:bookmarkEnd w:id="23"/>
      <w:bookmarkEnd w:id="24"/>
      <w:bookmarkEnd w:id="25"/>
      <w:bookmarkEnd w:id="26"/>
      <w:bookmarkEnd w:id="27"/>
    </w:p>
    <w:p w:rsidR="00A37F06" w:rsidRDefault="00A37F06" w:rsidP="00792764">
      <w:pPr>
        <w:ind w:firstLine="709"/>
        <w:jc w:val="both"/>
        <w:rPr>
          <w:rStyle w:val="fontstyle01"/>
        </w:rPr>
      </w:pPr>
      <w:r>
        <w:rPr>
          <w:rStyle w:val="fontstyle01"/>
        </w:rPr>
        <w:t>1.3.1 Члены совета директоров добросовестно выполняют свои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функциональные обязанности и в своей деятельности придерживаются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следующих принципов:</w:t>
      </w:r>
    </w:p>
    <w:p w:rsidR="00A37F06" w:rsidRDefault="00A37F06" w:rsidP="00792764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1) действовать в пределах своих полномочий – члены совета директоров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принимают решения и действуют в пределах своих полномочий, закрепленных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Законе о государственном имуществе, Законе об акционерных обществах, 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также Уставе Общества;</w:t>
      </w:r>
    </w:p>
    <w:p w:rsidR="00A37F06" w:rsidRDefault="00A37F06" w:rsidP="00792764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2) уделять достаточно времени для участия на заседаниях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директоров, его комитетов и подготовки к ним. Занятие членом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должностей в иных юридических лицах допускается после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получения одобрения совета директоров;</w:t>
      </w:r>
    </w:p>
    <w:p w:rsidR="00A37F06" w:rsidRDefault="00A37F06" w:rsidP="00792764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3) способствовать росту долгосрочной стоимости и устойчивого развития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Общества – члены совета директоров действуют в интересах Общества с учетом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справедливого отношения ко всем акционерам и принципов устойчивого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развития; влияние решений и действий членов совета директоров возможно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определить посредством следующих вопросов: каковы последствия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решения/действия в долгосрочном периоде; каково влияние деятельности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 на общество и окружающую среду; будет ли обеспечено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справедливое отношение ко всем акционерам; влияние на репутацию Общества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высокие стандарты деловой этики; влияние на интересы заинтересованных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сторон (данный перечень вопросов является не исчерпывающим);</w:t>
      </w:r>
    </w:p>
    <w:p w:rsidR="00A37F06" w:rsidRDefault="00A37F06" w:rsidP="00792764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4) поддерживать высокие стандарты деловой этики – члены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в своих действиях, решениях и поведении соответствуют высоким</w:t>
      </w:r>
      <w:r>
        <w:br/>
      </w:r>
      <w:r>
        <w:rPr>
          <w:rStyle w:val="fontstyle01"/>
        </w:rPr>
        <w:t>стандартам деловой этики и быть примером (образцом) для работников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Общества;</w:t>
      </w:r>
    </w:p>
    <w:p w:rsidR="00A37F06" w:rsidRDefault="00A37F06" w:rsidP="00792764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5) не создавать конфликта интересов – члены совета директоров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допускают возникновения ситуаций, при которых личная заинтересованность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может повлиять на надлежащее выполнение им обязанностей члена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директоров, в случае возникновения ситуаций с конфликтами интересов,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которые влияют или потенциально могут повлиять на беспристрастное принятие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решений, члены совета директоров заблаговременно уведомляют об этом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председателя совета директоров и не принимают участие в обсуждении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принятии таких решений. Данное требование относится и к другим действиям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члена совета директоров, которые прямо или косвенно могут повлиять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надлежащее исполнение обязанностей члена совета директоров;</w:t>
      </w:r>
      <w:r>
        <w:rPr>
          <w:color w:val="000000"/>
          <w:sz w:val="28"/>
          <w:szCs w:val="28"/>
        </w:rPr>
        <w:t xml:space="preserve"> </w:t>
      </w:r>
    </w:p>
    <w:p w:rsidR="00BC7E72" w:rsidRPr="00273C0A" w:rsidRDefault="00A37F06" w:rsidP="00792764">
      <w:pPr>
        <w:ind w:firstLine="709"/>
        <w:jc w:val="both"/>
        <w:rPr>
          <w:noProof/>
          <w:sz w:val="28"/>
          <w:szCs w:val="28"/>
        </w:rPr>
      </w:pPr>
      <w:r>
        <w:rPr>
          <w:rStyle w:val="fontstyle01"/>
        </w:rPr>
        <w:t>6) действовать с должной разумностью, умением и осмотрительностью –</w:t>
      </w:r>
      <w:r w:rsidR="00903DA8">
        <w:rPr>
          <w:color w:val="000000"/>
          <w:sz w:val="28"/>
          <w:szCs w:val="28"/>
        </w:rPr>
        <w:t xml:space="preserve"> </w:t>
      </w:r>
      <w:r w:rsidR="00903DA8">
        <w:rPr>
          <w:rStyle w:val="fontstyle01"/>
        </w:rPr>
        <w:t xml:space="preserve">члены </w:t>
      </w:r>
      <w:r>
        <w:rPr>
          <w:rStyle w:val="fontstyle01"/>
        </w:rPr>
        <w:t>совета директоров на постоянной основе повышают свои знания в части</w:t>
      </w:r>
      <w:r w:rsidR="00903DA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компетенций совета директоров и выполнения своих обязанностей в совете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и комитетах, включая такие направления как законодательство,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корпоративное управление, управление рисками, финансы и аудит, устойчивое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развитие, знания отрасли и специфики деятельности Общества. В целях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понимания актуальных вопросов деятельности Общества члены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регулярно посещают ключевые объекты Общества и проводят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встречи с работниками</w:t>
      </w:r>
      <w:r w:rsidR="00BC7E72" w:rsidRPr="00273C0A">
        <w:rPr>
          <w:noProof/>
          <w:sz w:val="28"/>
          <w:szCs w:val="28"/>
        </w:rPr>
        <w:t>.</w:t>
      </w:r>
    </w:p>
    <w:p w:rsidR="00BC7E72" w:rsidRPr="00273C0A" w:rsidRDefault="00BC7E72" w:rsidP="00BC7E72">
      <w:pPr>
        <w:ind w:firstLine="708"/>
        <w:jc w:val="both"/>
        <w:rPr>
          <w:noProof/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32"/>
        </w:numPr>
        <w:spacing w:before="0" w:after="0"/>
        <w:ind w:left="142" w:firstLine="567"/>
        <w:jc w:val="both"/>
        <w:rPr>
          <w:rFonts w:ascii="Times New Roman" w:hAnsi="Times New Roman" w:cs="Times New Roman"/>
          <w:i w:val="0"/>
        </w:rPr>
      </w:pPr>
      <w:bookmarkStart w:id="28" w:name="_Toc315082954"/>
      <w:bookmarkStart w:id="29" w:name="_Toc324245356"/>
      <w:bookmarkStart w:id="30" w:name="_Toc324246225"/>
      <w:bookmarkStart w:id="31" w:name="_Toc324246322"/>
      <w:bookmarkStart w:id="32" w:name="_Toc324246424"/>
      <w:bookmarkStart w:id="33" w:name="_Toc324246472"/>
      <w:r w:rsidRPr="00273C0A">
        <w:rPr>
          <w:rFonts w:ascii="Times New Roman" w:hAnsi="Times New Roman" w:cs="Times New Roman"/>
          <w:i w:val="0"/>
        </w:rPr>
        <w:t>Компетенция Совета директоров</w:t>
      </w:r>
      <w:bookmarkEnd w:id="28"/>
      <w:bookmarkEnd w:id="29"/>
      <w:bookmarkEnd w:id="30"/>
      <w:bookmarkEnd w:id="31"/>
      <w:bookmarkEnd w:id="32"/>
      <w:bookmarkEnd w:id="33"/>
      <w:r w:rsidRPr="00273C0A">
        <w:rPr>
          <w:rFonts w:ascii="Times New Roman" w:hAnsi="Times New Roman" w:cs="Times New Roman"/>
          <w:i w:val="0"/>
        </w:rPr>
        <w:t xml:space="preserve"> </w:t>
      </w:r>
    </w:p>
    <w:p w:rsidR="00BC7E72" w:rsidRPr="008E1164" w:rsidRDefault="00BC7E72" w:rsidP="009B3C3F">
      <w:pPr>
        <w:numPr>
          <w:ilvl w:val="2"/>
          <w:numId w:val="32"/>
        </w:numPr>
        <w:shd w:val="clear" w:color="auto" w:fill="FFFFFF"/>
        <w:adjustRightInd w:val="0"/>
        <w:ind w:left="0" w:firstLine="709"/>
        <w:jc w:val="both"/>
        <w:rPr>
          <w:sz w:val="28"/>
          <w:szCs w:val="28"/>
        </w:rPr>
      </w:pPr>
      <w:r w:rsidRPr="008E1164">
        <w:rPr>
          <w:sz w:val="28"/>
          <w:szCs w:val="28"/>
        </w:rPr>
        <w:t>К компетенции Совета директоров относятся вопросы, предусмотренные законодательством Республики Казахстан и Уставом Общества.</w:t>
      </w:r>
    </w:p>
    <w:p w:rsidR="00BC7E72" w:rsidRPr="008E1164" w:rsidRDefault="00BC7E72" w:rsidP="00BC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164">
        <w:rPr>
          <w:sz w:val="28"/>
          <w:szCs w:val="28"/>
        </w:rPr>
        <w:t>Вопросы, отнесенные к исключительной компетенции Совета директоров, не могут быть переданы для решения Правлению Общества.</w:t>
      </w:r>
    </w:p>
    <w:p w:rsidR="00BC7E72" w:rsidRPr="00C14089" w:rsidRDefault="00BC7E72" w:rsidP="00BC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164">
        <w:rPr>
          <w:sz w:val="28"/>
          <w:szCs w:val="28"/>
        </w:rPr>
        <w:t>Совет директоров не вправе принимать решения по вопросам, которые в соответствии с законодательством</w:t>
      </w:r>
      <w:r w:rsidR="00A430E3" w:rsidRPr="008E1164">
        <w:rPr>
          <w:sz w:val="28"/>
          <w:szCs w:val="28"/>
        </w:rPr>
        <w:t xml:space="preserve"> Республики Казахстан</w:t>
      </w:r>
      <w:r w:rsidRPr="008E1164">
        <w:rPr>
          <w:sz w:val="28"/>
          <w:szCs w:val="28"/>
        </w:rPr>
        <w:t xml:space="preserve"> </w:t>
      </w:r>
      <w:r w:rsidR="009D64FC" w:rsidRPr="008E1164">
        <w:rPr>
          <w:sz w:val="28"/>
          <w:szCs w:val="28"/>
        </w:rPr>
        <w:t xml:space="preserve">и </w:t>
      </w:r>
      <w:r w:rsidRPr="008E1164">
        <w:rPr>
          <w:sz w:val="28"/>
          <w:szCs w:val="28"/>
        </w:rPr>
        <w:t xml:space="preserve">Уставом </w:t>
      </w:r>
      <w:r w:rsidR="00A430E3" w:rsidRPr="008E1164">
        <w:rPr>
          <w:sz w:val="28"/>
          <w:szCs w:val="28"/>
        </w:rPr>
        <w:t xml:space="preserve">Общества </w:t>
      </w:r>
      <w:r w:rsidRPr="008E1164">
        <w:rPr>
          <w:sz w:val="28"/>
          <w:szCs w:val="28"/>
        </w:rPr>
        <w:t xml:space="preserve">отнесены к исключительной компетенции Единственного акционера или Правления </w:t>
      </w:r>
      <w:r w:rsidRPr="00C14089">
        <w:rPr>
          <w:sz w:val="28"/>
          <w:szCs w:val="28"/>
        </w:rPr>
        <w:t>Общества, а также принимать решения, противоречащие решениям Единственного акционера.</w:t>
      </w:r>
    </w:p>
    <w:p w:rsidR="00A430E3" w:rsidRPr="00C14089" w:rsidRDefault="00A430E3" w:rsidP="00BC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3245">
        <w:rPr>
          <w:sz w:val="28"/>
          <w:szCs w:val="28"/>
        </w:rPr>
        <w:t>Единственный акционер вправе отменить любое решение Совета директоров по вопросам, относящимся к внутренней деятельности Общества, если иное не определено Уставом</w:t>
      </w:r>
      <w:r w:rsidR="009D64FC" w:rsidRPr="00F33245">
        <w:rPr>
          <w:sz w:val="28"/>
          <w:szCs w:val="28"/>
        </w:rPr>
        <w:t xml:space="preserve"> Общества</w:t>
      </w:r>
      <w:r w:rsidRPr="00F33245">
        <w:rPr>
          <w:sz w:val="28"/>
          <w:szCs w:val="28"/>
        </w:rPr>
        <w:t>.</w:t>
      </w:r>
    </w:p>
    <w:p w:rsidR="004E360A" w:rsidRPr="00C14089" w:rsidRDefault="009B3C3F" w:rsidP="004E360A">
      <w:pPr>
        <w:ind w:firstLine="720"/>
        <w:jc w:val="both"/>
        <w:rPr>
          <w:sz w:val="28"/>
          <w:szCs w:val="28"/>
        </w:rPr>
      </w:pPr>
      <w:r w:rsidRPr="00C14089">
        <w:rPr>
          <w:rStyle w:val="s0"/>
          <w:color w:val="auto"/>
          <w:sz w:val="28"/>
          <w:szCs w:val="28"/>
        </w:rPr>
        <w:t xml:space="preserve">1.4.2. </w:t>
      </w:r>
      <w:r w:rsidR="004E360A" w:rsidRPr="00C14089">
        <w:rPr>
          <w:rStyle w:val="s0"/>
          <w:color w:val="auto"/>
          <w:sz w:val="28"/>
          <w:szCs w:val="28"/>
        </w:rPr>
        <w:t>Совет директоров должен:</w:t>
      </w:r>
    </w:p>
    <w:p w:rsidR="004E360A" w:rsidRPr="00273C0A" w:rsidRDefault="004E360A" w:rsidP="004E360A">
      <w:pPr>
        <w:ind w:firstLine="720"/>
        <w:jc w:val="both"/>
        <w:rPr>
          <w:sz w:val="28"/>
          <w:szCs w:val="28"/>
        </w:rPr>
      </w:pPr>
      <w:r w:rsidRPr="008325C6">
        <w:rPr>
          <w:rStyle w:val="s0"/>
          <w:color w:val="auto"/>
          <w:sz w:val="28"/>
          <w:szCs w:val="28"/>
        </w:rPr>
        <w:t>1) отслеживать и по</w:t>
      </w:r>
      <w:r w:rsidRPr="00273C0A">
        <w:rPr>
          <w:rStyle w:val="s0"/>
          <w:color w:val="auto"/>
          <w:sz w:val="28"/>
          <w:szCs w:val="28"/>
        </w:rPr>
        <w:t xml:space="preserve"> возможности устранять потенциальные конфликты интересов на уровне должностных лиц и акционеров, в том числе </w:t>
      </w:r>
      <w:r w:rsidRPr="00273C0A">
        <w:rPr>
          <w:rStyle w:val="s0"/>
          <w:color w:val="auto"/>
          <w:sz w:val="28"/>
          <w:szCs w:val="28"/>
        </w:rPr>
        <w:lastRenderedPageBreak/>
        <w:t xml:space="preserve">неправомерное использование собственности </w:t>
      </w:r>
      <w:r w:rsidR="005B3B8F" w:rsidRPr="00273C0A">
        <w:rPr>
          <w:rStyle w:val="s0"/>
          <w:color w:val="auto"/>
          <w:sz w:val="28"/>
          <w:szCs w:val="28"/>
        </w:rPr>
        <w:t>О</w:t>
      </w:r>
      <w:r w:rsidRPr="00273C0A">
        <w:rPr>
          <w:rStyle w:val="s0"/>
          <w:color w:val="auto"/>
          <w:sz w:val="28"/>
          <w:szCs w:val="28"/>
        </w:rPr>
        <w:t>бщества и злоупотребление при совершении сделок, в которых имеется заинтересованность;</w:t>
      </w:r>
    </w:p>
    <w:p w:rsidR="004E360A" w:rsidRPr="00273C0A" w:rsidRDefault="004E360A" w:rsidP="004E360A">
      <w:pPr>
        <w:ind w:firstLine="720"/>
        <w:jc w:val="both"/>
        <w:rPr>
          <w:sz w:val="28"/>
          <w:szCs w:val="28"/>
        </w:rPr>
      </w:pPr>
      <w:r w:rsidRPr="00273C0A">
        <w:rPr>
          <w:rStyle w:val="s0"/>
          <w:color w:val="auto"/>
          <w:sz w:val="28"/>
          <w:szCs w:val="28"/>
        </w:rPr>
        <w:t xml:space="preserve">2) осуществлять контроль за эффективностью практики корпоративного управления в </w:t>
      </w:r>
      <w:r w:rsidR="005B3B8F" w:rsidRPr="00273C0A">
        <w:rPr>
          <w:rStyle w:val="s0"/>
          <w:color w:val="auto"/>
          <w:sz w:val="28"/>
          <w:szCs w:val="28"/>
        </w:rPr>
        <w:t>О</w:t>
      </w:r>
      <w:r w:rsidRPr="00273C0A">
        <w:rPr>
          <w:rStyle w:val="s0"/>
          <w:color w:val="auto"/>
          <w:sz w:val="28"/>
          <w:szCs w:val="28"/>
        </w:rPr>
        <w:t>бществе.</w:t>
      </w:r>
    </w:p>
    <w:p w:rsidR="00F6151D" w:rsidRPr="00273C0A" w:rsidRDefault="00F6151D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4" w:name="_Toc315082955"/>
      <w:bookmarkStart w:id="35" w:name="_Toc324245357"/>
      <w:bookmarkStart w:id="36" w:name="_Toc324246226"/>
      <w:bookmarkStart w:id="37" w:name="_Toc324246323"/>
      <w:bookmarkStart w:id="38" w:name="_Toc324246425"/>
      <w:bookmarkStart w:id="39" w:name="_Toc324246473"/>
    </w:p>
    <w:p w:rsidR="00F33EF0" w:rsidRPr="00273C0A" w:rsidRDefault="00F33EF0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73C0A">
        <w:rPr>
          <w:rFonts w:ascii="Times New Roman" w:hAnsi="Times New Roman"/>
          <w:sz w:val="28"/>
          <w:szCs w:val="28"/>
        </w:rPr>
        <w:t>2</w:t>
      </w:r>
      <w:r w:rsidR="00C84B53" w:rsidRPr="00273C0A">
        <w:rPr>
          <w:rFonts w:ascii="Times New Roman" w:hAnsi="Times New Roman"/>
          <w:sz w:val="28"/>
          <w:szCs w:val="28"/>
        </w:rPr>
        <w:t xml:space="preserve">. </w:t>
      </w:r>
      <w:r w:rsidR="00ED1A17" w:rsidRPr="00273C0A">
        <w:rPr>
          <w:rFonts w:ascii="Times New Roman" w:hAnsi="Times New Roman"/>
          <w:sz w:val="28"/>
          <w:szCs w:val="28"/>
        </w:rPr>
        <w:t>ФОРМИРОВАНИЕ СОВЕТА ДИРЕКТОРОВ</w:t>
      </w:r>
      <w:bookmarkEnd w:id="34"/>
      <w:bookmarkEnd w:id="35"/>
      <w:bookmarkEnd w:id="36"/>
      <w:bookmarkEnd w:id="37"/>
      <w:bookmarkEnd w:id="38"/>
      <w:bookmarkEnd w:id="39"/>
    </w:p>
    <w:p w:rsidR="00D80F21" w:rsidRPr="00273C0A" w:rsidRDefault="00F33EF0" w:rsidP="00921922">
      <w:pPr>
        <w:pStyle w:val="2"/>
        <w:numPr>
          <w:ilvl w:val="1"/>
          <w:numId w:val="33"/>
        </w:numPr>
        <w:tabs>
          <w:tab w:val="clear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40" w:name="_Toc315082956"/>
      <w:bookmarkStart w:id="41" w:name="_Toc324245358"/>
      <w:bookmarkStart w:id="42" w:name="_Toc324246227"/>
      <w:bookmarkStart w:id="43" w:name="_Toc324246324"/>
      <w:bookmarkStart w:id="44" w:name="_Toc324246426"/>
      <w:bookmarkStart w:id="45" w:name="_Toc324246474"/>
      <w:r w:rsidRPr="00273C0A">
        <w:rPr>
          <w:rFonts w:ascii="Times New Roman" w:hAnsi="Times New Roman" w:cs="Times New Roman"/>
          <w:i w:val="0"/>
        </w:rPr>
        <w:t>Состав Совета директоров</w:t>
      </w:r>
      <w:bookmarkEnd w:id="40"/>
      <w:bookmarkEnd w:id="41"/>
      <w:bookmarkEnd w:id="42"/>
      <w:bookmarkEnd w:id="43"/>
      <w:bookmarkEnd w:id="44"/>
      <w:bookmarkEnd w:id="45"/>
    </w:p>
    <w:p w:rsidR="005541E6" w:rsidRPr="00273C0A" w:rsidRDefault="00F33EF0" w:rsidP="00711438">
      <w:pPr>
        <w:numPr>
          <w:ilvl w:val="1"/>
          <w:numId w:val="34"/>
        </w:numPr>
        <w:tabs>
          <w:tab w:val="clear" w:pos="792"/>
        </w:tabs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Членом Совета директоров может быть только физическое лицо. </w:t>
      </w:r>
    </w:p>
    <w:p w:rsidR="00F33EF0" w:rsidRPr="00273C0A" w:rsidRDefault="00F33EF0" w:rsidP="00711438">
      <w:pPr>
        <w:numPr>
          <w:ilvl w:val="1"/>
          <w:numId w:val="34"/>
        </w:numPr>
        <w:tabs>
          <w:tab w:val="clear" w:pos="792"/>
        </w:tabs>
        <w:jc w:val="both"/>
        <w:rPr>
          <w:sz w:val="28"/>
          <w:szCs w:val="28"/>
        </w:rPr>
      </w:pPr>
      <w:bookmarkStart w:id="46" w:name="SUB540200"/>
      <w:bookmarkEnd w:id="46"/>
      <w:r w:rsidRPr="00273C0A">
        <w:rPr>
          <w:sz w:val="28"/>
          <w:szCs w:val="28"/>
        </w:rPr>
        <w:t xml:space="preserve">Члены Совета директоров избираются из числа: </w:t>
      </w:r>
    </w:p>
    <w:p w:rsidR="00F33EF0" w:rsidRPr="00273C0A" w:rsidRDefault="00431273" w:rsidP="00711438">
      <w:pPr>
        <w:ind w:firstLine="720"/>
        <w:jc w:val="both"/>
        <w:rPr>
          <w:sz w:val="28"/>
          <w:szCs w:val="28"/>
        </w:rPr>
      </w:pPr>
      <w:bookmarkStart w:id="47" w:name="SUB540202"/>
      <w:bookmarkEnd w:id="47"/>
      <w:r w:rsidRPr="00273C0A">
        <w:rPr>
          <w:sz w:val="28"/>
          <w:szCs w:val="28"/>
        </w:rPr>
        <w:t>1</w:t>
      </w:r>
      <w:r w:rsidR="00F33EF0" w:rsidRPr="00273C0A">
        <w:rPr>
          <w:sz w:val="28"/>
          <w:szCs w:val="28"/>
        </w:rPr>
        <w:t xml:space="preserve">) лиц, предложенных (рекомендованных) к избранию в Совет директоров в качестве представителей Единственного акционера; </w:t>
      </w:r>
    </w:p>
    <w:p w:rsidR="00F33EF0" w:rsidRPr="00273C0A" w:rsidRDefault="00431273" w:rsidP="00711438">
      <w:pPr>
        <w:ind w:firstLine="720"/>
        <w:jc w:val="both"/>
        <w:rPr>
          <w:sz w:val="28"/>
          <w:szCs w:val="28"/>
        </w:rPr>
      </w:pPr>
      <w:bookmarkStart w:id="48" w:name="SUB540203"/>
      <w:bookmarkEnd w:id="48"/>
      <w:r w:rsidRPr="00273C0A">
        <w:rPr>
          <w:sz w:val="28"/>
          <w:szCs w:val="28"/>
        </w:rPr>
        <w:t>2</w:t>
      </w:r>
      <w:r w:rsidR="00F33EF0" w:rsidRPr="00273C0A">
        <w:rPr>
          <w:sz w:val="28"/>
          <w:szCs w:val="28"/>
        </w:rPr>
        <w:t xml:space="preserve">) других лиц (с учетом ограничения, установленного пунктом </w:t>
      </w:r>
      <w:r w:rsidR="00432019" w:rsidRPr="00273C0A">
        <w:rPr>
          <w:sz w:val="28"/>
          <w:szCs w:val="28"/>
        </w:rPr>
        <w:t>2.1.</w:t>
      </w:r>
      <w:r w:rsidR="00F33EF0" w:rsidRPr="00273C0A">
        <w:rPr>
          <w:sz w:val="28"/>
          <w:szCs w:val="28"/>
        </w:rPr>
        <w:t xml:space="preserve">3 настоящего </w:t>
      </w:r>
      <w:r w:rsidR="00432019" w:rsidRPr="00273C0A">
        <w:rPr>
          <w:sz w:val="28"/>
          <w:szCs w:val="28"/>
        </w:rPr>
        <w:t>пункта 2.1 Положения</w:t>
      </w:r>
      <w:r w:rsidR="00F33EF0" w:rsidRPr="00273C0A">
        <w:rPr>
          <w:sz w:val="28"/>
          <w:szCs w:val="28"/>
        </w:rPr>
        <w:t xml:space="preserve">). </w:t>
      </w:r>
    </w:p>
    <w:p w:rsidR="00F33EF0" w:rsidRPr="00273C0A" w:rsidRDefault="00F33EF0" w:rsidP="00711438">
      <w:pPr>
        <w:numPr>
          <w:ilvl w:val="1"/>
          <w:numId w:val="34"/>
        </w:numPr>
        <w:tabs>
          <w:tab w:val="clear" w:pos="792"/>
        </w:tabs>
        <w:adjustRightInd w:val="0"/>
        <w:ind w:right="-6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Членом Совета директоров может быть избрано физическое лицо, не являющееся акционером Общества и не предложенное (не рекомендованное) к избранию в Совет директоров в качестве представителя Единственного акционера. </w:t>
      </w:r>
    </w:p>
    <w:p w:rsidR="00F33EF0" w:rsidRPr="00C14089" w:rsidRDefault="00F33EF0" w:rsidP="00711438">
      <w:pPr>
        <w:numPr>
          <w:ilvl w:val="1"/>
          <w:numId w:val="34"/>
        </w:numPr>
        <w:tabs>
          <w:tab w:val="clear" w:pos="792"/>
        </w:tabs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Члены Правления Общества, кроме Председателя Правления Общества, не могут быть избраны в Совет директоров. Председатель Правления Общества </w:t>
      </w:r>
      <w:r w:rsidRPr="00C14089">
        <w:rPr>
          <w:sz w:val="28"/>
          <w:szCs w:val="28"/>
        </w:rPr>
        <w:t xml:space="preserve">не может быть избран Председателем Совета директоров. </w:t>
      </w:r>
    </w:p>
    <w:p w:rsidR="00F33EF0" w:rsidRPr="00F33245" w:rsidRDefault="00F33EF0" w:rsidP="00711438">
      <w:pPr>
        <w:numPr>
          <w:ilvl w:val="1"/>
          <w:numId w:val="34"/>
        </w:numPr>
        <w:tabs>
          <w:tab w:val="clear" w:pos="792"/>
        </w:tabs>
        <w:adjustRightInd w:val="0"/>
        <w:ind w:right="-6"/>
        <w:jc w:val="both"/>
        <w:rPr>
          <w:sz w:val="28"/>
          <w:szCs w:val="28"/>
        </w:rPr>
      </w:pPr>
      <w:r w:rsidRPr="00F33245">
        <w:rPr>
          <w:sz w:val="28"/>
          <w:szCs w:val="28"/>
        </w:rPr>
        <w:t xml:space="preserve">Количество членов Совета директоров составляет не менее </w:t>
      </w:r>
      <w:r w:rsidR="00E3038A" w:rsidRPr="00F33245">
        <w:rPr>
          <w:sz w:val="28"/>
          <w:szCs w:val="28"/>
        </w:rPr>
        <w:t>5</w:t>
      </w:r>
      <w:r w:rsidRPr="00F33245">
        <w:rPr>
          <w:sz w:val="28"/>
          <w:szCs w:val="28"/>
        </w:rPr>
        <w:t xml:space="preserve"> (</w:t>
      </w:r>
      <w:r w:rsidR="00E3038A" w:rsidRPr="00F33245">
        <w:rPr>
          <w:sz w:val="28"/>
          <w:szCs w:val="28"/>
        </w:rPr>
        <w:t>пяти</w:t>
      </w:r>
      <w:r w:rsidRPr="00F33245">
        <w:rPr>
          <w:sz w:val="28"/>
          <w:szCs w:val="28"/>
        </w:rPr>
        <w:t xml:space="preserve">) человек. Независимые директора должны составлять не менее </w:t>
      </w:r>
      <w:r w:rsidR="00F23200" w:rsidRPr="00F33245">
        <w:rPr>
          <w:sz w:val="28"/>
          <w:szCs w:val="28"/>
        </w:rPr>
        <w:t>тридцати процентов от состава</w:t>
      </w:r>
      <w:r w:rsidRPr="00F33245">
        <w:rPr>
          <w:sz w:val="28"/>
          <w:szCs w:val="28"/>
        </w:rPr>
        <w:t xml:space="preserve"> Совета директоров.</w:t>
      </w:r>
      <w:r w:rsidR="00506886" w:rsidRPr="00F33245">
        <w:rPr>
          <w:sz w:val="28"/>
          <w:szCs w:val="28"/>
        </w:rPr>
        <w:t xml:space="preserve"> </w:t>
      </w:r>
    </w:p>
    <w:p w:rsidR="00F33EF0" w:rsidRPr="00C14089" w:rsidRDefault="00F33EF0" w:rsidP="00711438">
      <w:pPr>
        <w:numPr>
          <w:ilvl w:val="2"/>
          <w:numId w:val="33"/>
        </w:numPr>
        <w:tabs>
          <w:tab w:val="clear" w:pos="720"/>
        </w:tabs>
        <w:adjustRightInd w:val="0"/>
        <w:ind w:left="0" w:right="-43" w:firstLine="709"/>
        <w:jc w:val="both"/>
        <w:rPr>
          <w:sz w:val="28"/>
          <w:szCs w:val="28"/>
        </w:rPr>
      </w:pPr>
      <w:r w:rsidRPr="00C14089">
        <w:rPr>
          <w:sz w:val="28"/>
          <w:szCs w:val="28"/>
        </w:rPr>
        <w:t>Кандидаты в члены Совета директоров и члены Совета директоров должны обладать соответствующим</w:t>
      </w:r>
      <w:r w:rsidRPr="00273C0A">
        <w:rPr>
          <w:sz w:val="28"/>
          <w:szCs w:val="28"/>
        </w:rPr>
        <w:t xml:space="preserve"> опытом работы, знаниями, квалификацией</w:t>
      </w:r>
      <w:r w:rsidR="00812510" w:rsidRPr="00273C0A">
        <w:rPr>
          <w:sz w:val="28"/>
          <w:szCs w:val="28"/>
        </w:rPr>
        <w:t>,</w:t>
      </w:r>
      <w:r w:rsidRPr="00273C0A">
        <w:rPr>
          <w:sz w:val="28"/>
          <w:szCs w:val="28"/>
        </w:rPr>
        <w:t xml:space="preserve"> позитивными достижениями </w:t>
      </w:r>
      <w:r w:rsidR="00812510" w:rsidRPr="00273C0A">
        <w:rPr>
          <w:sz w:val="28"/>
          <w:szCs w:val="28"/>
        </w:rPr>
        <w:t xml:space="preserve">и безупречной репутацией </w:t>
      </w:r>
      <w:r w:rsidRPr="00273C0A">
        <w:rPr>
          <w:sz w:val="28"/>
          <w:szCs w:val="28"/>
        </w:rPr>
        <w:t xml:space="preserve">в деловой и отраслевой среде, </w:t>
      </w:r>
      <w:r w:rsidRPr="00C14089">
        <w:rPr>
          <w:sz w:val="28"/>
          <w:szCs w:val="28"/>
        </w:rPr>
        <w:t xml:space="preserve">необходимыми для выполнения своих обязанностей и организации эффективной работы Совета директоров в интересах Единственного акционера и Общества. </w:t>
      </w:r>
    </w:p>
    <w:p w:rsidR="00F33EF0" w:rsidRPr="00C14089" w:rsidRDefault="00F33EF0" w:rsidP="00F33EF0">
      <w:pPr>
        <w:adjustRightInd w:val="0"/>
        <w:ind w:right="-43" w:firstLine="720"/>
        <w:jc w:val="both"/>
        <w:rPr>
          <w:sz w:val="28"/>
          <w:szCs w:val="28"/>
        </w:rPr>
      </w:pPr>
      <w:r w:rsidRPr="00F33245">
        <w:rPr>
          <w:sz w:val="28"/>
          <w:szCs w:val="28"/>
        </w:rPr>
        <w:t>Не может быть избрано на должность члена Совета директоров лицо:</w:t>
      </w:r>
    </w:p>
    <w:p w:rsidR="00F33EF0" w:rsidRPr="00273C0A" w:rsidRDefault="00F33EF0" w:rsidP="00711438">
      <w:pPr>
        <w:numPr>
          <w:ilvl w:val="1"/>
          <w:numId w:val="2"/>
        </w:numPr>
        <w:tabs>
          <w:tab w:val="clear" w:pos="144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C14089">
        <w:rPr>
          <w:sz w:val="28"/>
          <w:szCs w:val="28"/>
        </w:rPr>
        <w:t xml:space="preserve">имеющее не погашенную или не снятую в установленном законодательством </w:t>
      </w:r>
      <w:r w:rsidR="00812510" w:rsidRPr="008325C6">
        <w:rPr>
          <w:sz w:val="28"/>
          <w:szCs w:val="28"/>
        </w:rPr>
        <w:t>Республики</w:t>
      </w:r>
      <w:r w:rsidR="00812510" w:rsidRPr="00273C0A">
        <w:rPr>
          <w:sz w:val="28"/>
          <w:szCs w:val="28"/>
        </w:rPr>
        <w:t xml:space="preserve"> Казахстан </w:t>
      </w:r>
      <w:r w:rsidRPr="00273C0A">
        <w:rPr>
          <w:sz w:val="28"/>
          <w:szCs w:val="28"/>
        </w:rPr>
        <w:t>порядке судимость;</w:t>
      </w:r>
    </w:p>
    <w:p w:rsidR="00F33EF0" w:rsidRPr="00273C0A" w:rsidRDefault="00F33EF0" w:rsidP="00711438">
      <w:pPr>
        <w:numPr>
          <w:ilvl w:val="1"/>
          <w:numId w:val="2"/>
        </w:numPr>
        <w:tabs>
          <w:tab w:val="clear" w:pos="144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не имеющее высшего </w:t>
      </w:r>
      <w:r w:rsidR="00812510" w:rsidRPr="00273C0A">
        <w:rPr>
          <w:sz w:val="28"/>
          <w:szCs w:val="28"/>
        </w:rPr>
        <w:t xml:space="preserve">профессионального </w:t>
      </w:r>
      <w:r w:rsidRPr="00273C0A">
        <w:rPr>
          <w:sz w:val="28"/>
          <w:szCs w:val="28"/>
        </w:rPr>
        <w:t>образования;</w:t>
      </w:r>
    </w:p>
    <w:p w:rsidR="00812510" w:rsidRPr="00273C0A" w:rsidRDefault="00F33EF0" w:rsidP="00711438">
      <w:pPr>
        <w:numPr>
          <w:ilvl w:val="1"/>
          <w:numId w:val="2"/>
        </w:numPr>
        <w:tabs>
          <w:tab w:val="clear" w:pos="144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ранее являвшееся </w:t>
      </w:r>
      <w:r w:rsidR="004E2180" w:rsidRPr="00273C0A">
        <w:rPr>
          <w:sz w:val="28"/>
          <w:szCs w:val="28"/>
        </w:rPr>
        <w:t xml:space="preserve">Председателем Совета </w:t>
      </w:r>
      <w:r w:rsidRPr="00273C0A">
        <w:rPr>
          <w:sz w:val="28"/>
          <w:szCs w:val="28"/>
        </w:rPr>
        <w:t>директоров, первым руководителем (</w:t>
      </w:r>
      <w:r w:rsidR="004E2180" w:rsidRPr="00273C0A">
        <w:rPr>
          <w:sz w:val="28"/>
          <w:szCs w:val="28"/>
        </w:rPr>
        <w:t>Председателем Правления</w:t>
      </w:r>
      <w:r w:rsidRPr="00273C0A">
        <w:rPr>
          <w:sz w:val="28"/>
          <w:szCs w:val="28"/>
        </w:rPr>
        <w:t>), заместителем руководителя, главным бухгал</w:t>
      </w:r>
      <w:r w:rsidR="00812510" w:rsidRPr="00273C0A">
        <w:rPr>
          <w:sz w:val="28"/>
          <w:szCs w:val="28"/>
        </w:rPr>
        <w:t>тером другого юридического лица, которое было признано банкротом или подвергнуто консервации, санации, принудительной ликвидации во время работы данного лица. Указанное требование применяется в течение пяти лет после даты принятия решения о банкротстве, консервации, санации или принудительной ликвидации.</w:t>
      </w:r>
    </w:p>
    <w:p w:rsidR="00F33EF0" w:rsidRPr="00F33245" w:rsidRDefault="00F33EF0" w:rsidP="00711438">
      <w:pPr>
        <w:numPr>
          <w:ilvl w:val="1"/>
          <w:numId w:val="2"/>
        </w:numPr>
        <w:tabs>
          <w:tab w:val="clear" w:pos="144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имеющее конфликт интересов. Не рекомендуется избирать в Совет </w:t>
      </w:r>
      <w:r w:rsidRPr="00273C0A">
        <w:rPr>
          <w:spacing w:val="12"/>
          <w:sz w:val="28"/>
          <w:szCs w:val="28"/>
        </w:rPr>
        <w:t>директоров лицо, являющееся участником,</w:t>
      </w:r>
      <w:r w:rsidRPr="00273C0A">
        <w:rPr>
          <w:sz w:val="28"/>
          <w:szCs w:val="28"/>
        </w:rPr>
        <w:t xml:space="preserve"> членом органа управления</w:t>
      </w:r>
      <w:r w:rsidR="001C5265" w:rsidRPr="00273C0A">
        <w:rPr>
          <w:sz w:val="28"/>
          <w:szCs w:val="28"/>
        </w:rPr>
        <w:t>, руководителем</w:t>
      </w:r>
      <w:r w:rsidRPr="00273C0A">
        <w:rPr>
          <w:sz w:val="28"/>
          <w:szCs w:val="28"/>
        </w:rPr>
        <w:t xml:space="preserve"> или работником юридического лица, </w:t>
      </w:r>
      <w:r w:rsidRPr="00273C0A">
        <w:rPr>
          <w:spacing w:val="-2"/>
          <w:sz w:val="28"/>
          <w:szCs w:val="28"/>
        </w:rPr>
        <w:t>конкурирующего с Обществом.</w:t>
      </w:r>
    </w:p>
    <w:p w:rsidR="00C275D1" w:rsidRPr="00F33245" w:rsidRDefault="00C275D1" w:rsidP="00C275D1">
      <w:pPr>
        <w:pStyle w:val="ac"/>
        <w:tabs>
          <w:tab w:val="left" w:pos="-4395"/>
          <w:tab w:val="left" w:pos="211"/>
        </w:tabs>
        <w:adjustRightInd w:val="0"/>
        <w:ind w:left="-52" w:right="-47"/>
        <w:jc w:val="both"/>
        <w:rPr>
          <w:spacing w:val="12"/>
          <w:sz w:val="28"/>
          <w:szCs w:val="28"/>
        </w:rPr>
      </w:pPr>
      <w:r w:rsidRPr="00F33245">
        <w:rPr>
          <w:spacing w:val="12"/>
          <w:sz w:val="28"/>
          <w:szCs w:val="28"/>
        </w:rPr>
        <w:lastRenderedPageBreak/>
        <w:tab/>
      </w:r>
      <w:r>
        <w:rPr>
          <w:spacing w:val="12"/>
          <w:sz w:val="28"/>
          <w:szCs w:val="28"/>
        </w:rPr>
        <w:t xml:space="preserve">      </w:t>
      </w:r>
      <w:r w:rsidRPr="00F33245">
        <w:rPr>
          <w:spacing w:val="12"/>
          <w:sz w:val="28"/>
          <w:szCs w:val="28"/>
        </w:rPr>
        <w:t>5)</w:t>
      </w:r>
      <w:r w:rsidRPr="00F33245">
        <w:rPr>
          <w:spacing w:val="12"/>
          <w:sz w:val="28"/>
          <w:szCs w:val="28"/>
        </w:rPr>
        <w:tab/>
        <w:t>признанное в установленном порядке недееспособным или ограниченно дееспособным;</w:t>
      </w:r>
    </w:p>
    <w:p w:rsidR="00C275D1" w:rsidRPr="00F33245" w:rsidRDefault="00F33245" w:rsidP="00F33245">
      <w:pPr>
        <w:pStyle w:val="ac"/>
        <w:tabs>
          <w:tab w:val="left" w:pos="-4395"/>
          <w:tab w:val="left" w:pos="211"/>
        </w:tabs>
        <w:adjustRightInd w:val="0"/>
        <w:ind w:left="-52" w:right="-47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ab/>
      </w:r>
      <w:r w:rsidR="00C275D1" w:rsidRPr="00F33245">
        <w:rPr>
          <w:spacing w:val="12"/>
          <w:sz w:val="28"/>
          <w:szCs w:val="28"/>
        </w:rPr>
        <w:t>6)</w:t>
      </w:r>
      <w:r w:rsidR="00C275D1" w:rsidRPr="00F33245">
        <w:rPr>
          <w:spacing w:val="12"/>
          <w:sz w:val="28"/>
          <w:szCs w:val="28"/>
        </w:rPr>
        <w:tab/>
        <w:t>на которое налагалось в судебном порядке административное взыскание за умышленное правонарушение, в том числе коррупционное правонарушение;</w:t>
      </w:r>
    </w:p>
    <w:p w:rsidR="00C275D1" w:rsidRPr="00F33245" w:rsidRDefault="00C275D1" w:rsidP="00F33245">
      <w:pPr>
        <w:pStyle w:val="ac"/>
        <w:tabs>
          <w:tab w:val="left" w:pos="-4395"/>
          <w:tab w:val="left" w:pos="211"/>
        </w:tabs>
        <w:adjustRightInd w:val="0"/>
        <w:ind w:left="-52" w:right="-47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       </w:t>
      </w:r>
      <w:r w:rsidRPr="00F33245">
        <w:rPr>
          <w:spacing w:val="12"/>
          <w:sz w:val="28"/>
          <w:szCs w:val="28"/>
        </w:rPr>
        <w:t>7)</w:t>
      </w:r>
      <w:r w:rsidRPr="00F33245">
        <w:rPr>
          <w:spacing w:val="12"/>
          <w:sz w:val="28"/>
          <w:szCs w:val="28"/>
        </w:rPr>
        <w:tab/>
        <w:t>которое ранее привлекалось к уголовной ответственности, в том числе за совершение коррупционного преступления.</w:t>
      </w:r>
    </w:p>
    <w:p w:rsidR="00F33EF0" w:rsidRPr="00273C0A" w:rsidRDefault="00F33EF0" w:rsidP="00921922">
      <w:pPr>
        <w:pStyle w:val="23"/>
        <w:numPr>
          <w:ilvl w:val="2"/>
          <w:numId w:val="33"/>
        </w:numPr>
        <w:tabs>
          <w:tab w:val="clear" w:pos="720"/>
        </w:tabs>
        <w:autoSpaceDE/>
        <w:autoSpaceDN/>
        <w:ind w:left="0" w:firstLine="709"/>
        <w:rPr>
          <w:noProof w:val="0"/>
          <w:sz w:val="28"/>
          <w:szCs w:val="28"/>
        </w:rPr>
      </w:pPr>
      <w:r w:rsidRPr="00F33245">
        <w:rPr>
          <w:noProof w:val="0"/>
          <w:sz w:val="28"/>
          <w:szCs w:val="28"/>
        </w:rPr>
        <w:t>Кандидатура независимого директора</w:t>
      </w:r>
      <w:r w:rsidRPr="00273C0A">
        <w:rPr>
          <w:noProof w:val="0"/>
          <w:sz w:val="28"/>
          <w:szCs w:val="28"/>
        </w:rPr>
        <w:t xml:space="preserve"> Общества должна удовлетворять следующим критериям:</w:t>
      </w:r>
    </w:p>
    <w:p w:rsidR="00F33EF0" w:rsidRPr="008E1164" w:rsidRDefault="00F33EF0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8E1164">
        <w:rPr>
          <w:sz w:val="28"/>
          <w:szCs w:val="28"/>
        </w:rPr>
        <w:t xml:space="preserve">не является аффилиированным лицом Общества и не являлся им в течение </w:t>
      </w:r>
      <w:r w:rsidR="00F350AA" w:rsidRPr="008E1164">
        <w:rPr>
          <w:sz w:val="28"/>
          <w:szCs w:val="28"/>
        </w:rPr>
        <w:t xml:space="preserve">трех </w:t>
      </w:r>
      <w:r w:rsidRPr="008E1164">
        <w:rPr>
          <w:sz w:val="28"/>
          <w:szCs w:val="28"/>
        </w:rPr>
        <w:t>лет, предшествующих его избранию в Совет директоров (за исключением случая его пребывания на должности независимого директора Общества);</w:t>
      </w:r>
    </w:p>
    <w:p w:rsidR="00F33EF0" w:rsidRPr="008E1164" w:rsidRDefault="00F33EF0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8E1164">
        <w:rPr>
          <w:sz w:val="28"/>
          <w:szCs w:val="28"/>
        </w:rPr>
        <w:t>не является аффилиированным лицом по отношению к аффилиированным лицам Общества;</w:t>
      </w:r>
    </w:p>
    <w:p w:rsidR="00F33EF0" w:rsidRPr="00273C0A" w:rsidRDefault="00F33EF0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8E1164">
        <w:rPr>
          <w:sz w:val="28"/>
          <w:szCs w:val="28"/>
        </w:rPr>
        <w:t>не связан подчиненностью с должностными лицами Общества или организаций – аффилиированных лиц Общества</w:t>
      </w:r>
      <w:r w:rsidRPr="00273C0A">
        <w:rPr>
          <w:sz w:val="28"/>
          <w:szCs w:val="28"/>
        </w:rPr>
        <w:t xml:space="preserve"> и не был связан подчиненностью с данными лицами в течение </w:t>
      </w:r>
      <w:r w:rsidR="00F350AA" w:rsidRPr="00273C0A">
        <w:rPr>
          <w:sz w:val="28"/>
          <w:szCs w:val="28"/>
        </w:rPr>
        <w:t xml:space="preserve">трех </w:t>
      </w:r>
      <w:r w:rsidRPr="00273C0A">
        <w:rPr>
          <w:sz w:val="28"/>
          <w:szCs w:val="28"/>
        </w:rPr>
        <w:t>лет, предшествующих его избранию в Совет директоров;</w:t>
      </w:r>
    </w:p>
    <w:p w:rsidR="00F33EF0" w:rsidRPr="00273C0A" w:rsidRDefault="00F33EF0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не является государственным служащим;</w:t>
      </w:r>
    </w:p>
    <w:p w:rsidR="00F33EF0" w:rsidRDefault="00F33EF0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не участвует в аудите Общества в качестве аудитора, работающего в составе аудиторской организации, и не участвовал в таком аудите в течение </w:t>
      </w:r>
      <w:r w:rsidR="00F350AA" w:rsidRPr="00273C0A">
        <w:rPr>
          <w:sz w:val="28"/>
          <w:szCs w:val="28"/>
        </w:rPr>
        <w:t xml:space="preserve">трех </w:t>
      </w:r>
      <w:r w:rsidRPr="00273C0A">
        <w:rPr>
          <w:sz w:val="28"/>
          <w:szCs w:val="28"/>
        </w:rPr>
        <w:t>лет, предшествующих его избранию в Совет директоров;</w:t>
      </w:r>
    </w:p>
    <w:p w:rsidR="00273C0A" w:rsidRPr="00273C0A" w:rsidRDefault="00273C0A" w:rsidP="00711438">
      <w:pPr>
        <w:numPr>
          <w:ilvl w:val="0"/>
          <w:numId w:val="6"/>
        </w:numPr>
        <w:tabs>
          <w:tab w:val="clear" w:pos="1080"/>
        </w:tabs>
        <w:adjustRightInd w:val="0"/>
        <w:ind w:left="0" w:right="-6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не является представителем Единственного акционера на заседаниях органов Общества и не являлся им в течение трех лет, предшествовавших его избранию в Совет директоров.</w:t>
      </w:r>
    </w:p>
    <w:p w:rsidR="00F33EF0" w:rsidRPr="00273C0A" w:rsidRDefault="00F33EF0" w:rsidP="00711438">
      <w:pPr>
        <w:pStyle w:val="23"/>
        <w:autoSpaceDE/>
        <w:autoSpaceDN/>
        <w:ind w:firstLine="720"/>
        <w:rPr>
          <w:noProof w:val="0"/>
          <w:sz w:val="28"/>
          <w:szCs w:val="28"/>
        </w:rPr>
      </w:pPr>
    </w:p>
    <w:p w:rsidR="00F33EF0" w:rsidRPr="00273C0A" w:rsidRDefault="00F33EF0" w:rsidP="00921922">
      <w:pPr>
        <w:pStyle w:val="2"/>
        <w:numPr>
          <w:ilvl w:val="1"/>
          <w:numId w:val="33"/>
        </w:numPr>
        <w:tabs>
          <w:tab w:val="clear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49" w:name="_Toc315082957"/>
      <w:bookmarkStart w:id="50" w:name="_Toc324245359"/>
      <w:bookmarkStart w:id="51" w:name="_Toc324246228"/>
      <w:bookmarkStart w:id="52" w:name="_Toc324246325"/>
      <w:bookmarkStart w:id="53" w:name="_Toc324246427"/>
      <w:bookmarkStart w:id="54" w:name="_Toc324246475"/>
      <w:r w:rsidRPr="00273C0A">
        <w:rPr>
          <w:rFonts w:ascii="Times New Roman" w:hAnsi="Times New Roman" w:cs="Times New Roman"/>
          <w:i w:val="0"/>
        </w:rPr>
        <w:t>Избрание членов Совета директоров</w:t>
      </w:r>
      <w:bookmarkEnd w:id="49"/>
      <w:bookmarkEnd w:id="50"/>
      <w:bookmarkEnd w:id="51"/>
      <w:bookmarkEnd w:id="52"/>
      <w:bookmarkEnd w:id="53"/>
      <w:bookmarkEnd w:id="54"/>
      <w:r w:rsidRPr="00273C0A">
        <w:rPr>
          <w:rFonts w:ascii="Times New Roman" w:hAnsi="Times New Roman" w:cs="Times New Roman"/>
          <w:i w:val="0"/>
        </w:rPr>
        <w:t xml:space="preserve"> </w:t>
      </w:r>
    </w:p>
    <w:p w:rsidR="00673523" w:rsidRPr="00273C0A" w:rsidRDefault="00F33EF0" w:rsidP="00921922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Члены Совета директоров избираются решением Единственного акционера. </w:t>
      </w:r>
    </w:p>
    <w:p w:rsidR="00676071" w:rsidRPr="00C14089" w:rsidRDefault="00676071" w:rsidP="00921922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F33245">
        <w:rPr>
          <w:sz w:val="28"/>
          <w:szCs w:val="28"/>
        </w:rPr>
        <w:t>Материалы по вопросам избрания членов Совета</w:t>
      </w:r>
      <w:r w:rsidRPr="00C14089">
        <w:rPr>
          <w:sz w:val="28"/>
          <w:szCs w:val="28"/>
        </w:rPr>
        <w:t xml:space="preserve"> директоров </w:t>
      </w:r>
      <w:r w:rsidRPr="00F33245">
        <w:rPr>
          <w:sz w:val="28"/>
          <w:szCs w:val="28"/>
        </w:rPr>
        <w:t>должны содержать следующую информацию о</w:t>
      </w:r>
      <w:r w:rsidRPr="00C14089">
        <w:rPr>
          <w:sz w:val="28"/>
          <w:szCs w:val="28"/>
        </w:rPr>
        <w:t xml:space="preserve"> предлагаемых кандидатах: </w:t>
      </w:r>
    </w:p>
    <w:p w:rsidR="00676071" w:rsidRPr="00C14089" w:rsidRDefault="00676071" w:rsidP="00676071">
      <w:pPr>
        <w:ind w:firstLine="720"/>
        <w:jc w:val="both"/>
        <w:rPr>
          <w:sz w:val="28"/>
          <w:szCs w:val="28"/>
        </w:rPr>
      </w:pPr>
      <w:r w:rsidRPr="00C14089">
        <w:rPr>
          <w:sz w:val="28"/>
          <w:szCs w:val="28"/>
        </w:rPr>
        <w:t xml:space="preserve">1) фамилию, имя, а также по желанию - отчество; </w:t>
      </w:r>
    </w:p>
    <w:p w:rsidR="00676071" w:rsidRPr="008325C6" w:rsidRDefault="00676071" w:rsidP="00676071">
      <w:pPr>
        <w:ind w:firstLine="720"/>
        <w:jc w:val="both"/>
        <w:rPr>
          <w:sz w:val="28"/>
          <w:szCs w:val="28"/>
        </w:rPr>
      </w:pPr>
      <w:bookmarkStart w:id="55" w:name="SUB440202"/>
      <w:bookmarkEnd w:id="55"/>
      <w:r w:rsidRPr="008325C6">
        <w:rPr>
          <w:sz w:val="28"/>
          <w:szCs w:val="28"/>
        </w:rPr>
        <w:t xml:space="preserve">2) сведения об образовании; </w:t>
      </w:r>
    </w:p>
    <w:p w:rsidR="00676071" w:rsidRPr="00C14089" w:rsidRDefault="00676071" w:rsidP="00676071">
      <w:pPr>
        <w:ind w:firstLine="720"/>
        <w:jc w:val="both"/>
        <w:rPr>
          <w:sz w:val="28"/>
          <w:szCs w:val="28"/>
        </w:rPr>
      </w:pPr>
      <w:r w:rsidRPr="008325C6">
        <w:rPr>
          <w:rStyle w:val="s0"/>
          <w:color w:val="auto"/>
          <w:sz w:val="28"/>
          <w:szCs w:val="28"/>
        </w:rPr>
        <w:t>3</w:t>
      </w:r>
      <w:r w:rsidRPr="00F33245">
        <w:rPr>
          <w:rStyle w:val="s0"/>
          <w:color w:val="auto"/>
          <w:sz w:val="28"/>
          <w:szCs w:val="28"/>
        </w:rPr>
        <w:t>) с</w:t>
      </w:r>
      <w:r w:rsidR="005B3B8F" w:rsidRPr="00F33245">
        <w:rPr>
          <w:rStyle w:val="s0"/>
          <w:color w:val="auto"/>
          <w:sz w:val="28"/>
          <w:szCs w:val="28"/>
        </w:rPr>
        <w:t>ведения об аффилиированности к О</w:t>
      </w:r>
      <w:r w:rsidRPr="00F33245">
        <w:rPr>
          <w:rStyle w:val="s0"/>
          <w:color w:val="auto"/>
          <w:sz w:val="28"/>
          <w:szCs w:val="28"/>
        </w:rPr>
        <w:t>бществу;</w:t>
      </w:r>
    </w:p>
    <w:p w:rsidR="00676071" w:rsidRPr="00C14089" w:rsidRDefault="00676071" w:rsidP="00676071">
      <w:pPr>
        <w:ind w:firstLine="720"/>
        <w:jc w:val="both"/>
        <w:rPr>
          <w:sz w:val="28"/>
          <w:szCs w:val="28"/>
        </w:rPr>
      </w:pPr>
      <w:bookmarkStart w:id="56" w:name="SUB440203"/>
      <w:bookmarkEnd w:id="56"/>
      <w:r w:rsidRPr="00C14089">
        <w:rPr>
          <w:sz w:val="28"/>
          <w:szCs w:val="28"/>
        </w:rPr>
        <w:t xml:space="preserve">4) сведения о местах работы и занимаемых должностях за последние три года; </w:t>
      </w:r>
    </w:p>
    <w:p w:rsidR="00C275D1" w:rsidRPr="002C65F3" w:rsidRDefault="00C275D1" w:rsidP="00C275D1">
      <w:pPr>
        <w:pStyle w:val="ac"/>
        <w:tabs>
          <w:tab w:val="left" w:pos="-4395"/>
          <w:tab w:val="left" w:pos="211"/>
        </w:tabs>
        <w:adjustRightInd w:val="0"/>
        <w:ind w:left="-52" w:right="-47"/>
        <w:jc w:val="both"/>
        <w:rPr>
          <w:b/>
        </w:rPr>
      </w:pPr>
      <w:bookmarkStart w:id="57" w:name="SUB440204"/>
      <w:bookmarkEnd w:id="5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071" w:rsidRPr="008325C6">
        <w:rPr>
          <w:sz w:val="28"/>
          <w:szCs w:val="28"/>
        </w:rPr>
        <w:t>5)</w:t>
      </w:r>
      <w:r w:rsidR="00521C0F">
        <w:rPr>
          <w:sz w:val="28"/>
          <w:szCs w:val="28"/>
        </w:rPr>
        <w:t xml:space="preserve"> </w:t>
      </w:r>
      <w:r w:rsidRPr="00F33245">
        <w:rPr>
          <w:sz w:val="28"/>
          <w:szCs w:val="28"/>
        </w:rPr>
        <w:t>справку об отсутствии судимости (для независимого директора, не являющегося государственным служащим);</w:t>
      </w:r>
    </w:p>
    <w:p w:rsidR="00676071" w:rsidRPr="008325C6" w:rsidRDefault="00C275D1" w:rsidP="00676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76071" w:rsidRPr="008325C6">
        <w:rPr>
          <w:sz w:val="28"/>
          <w:szCs w:val="28"/>
        </w:rPr>
        <w:t xml:space="preserve">иную информацию, подтверждающую квалификацию, опыт работы кандидатов. </w:t>
      </w:r>
    </w:p>
    <w:p w:rsidR="00676071" w:rsidRPr="008325C6" w:rsidRDefault="00676071" w:rsidP="00676071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8325C6">
        <w:rPr>
          <w:rStyle w:val="s0"/>
          <w:color w:val="auto"/>
          <w:sz w:val="28"/>
          <w:szCs w:val="28"/>
        </w:rPr>
        <w:t xml:space="preserve">В материалах </w:t>
      </w:r>
      <w:r w:rsidRPr="00F33245">
        <w:rPr>
          <w:rStyle w:val="s0"/>
          <w:color w:val="auto"/>
          <w:sz w:val="28"/>
          <w:szCs w:val="28"/>
        </w:rPr>
        <w:t>должно быть указано, является ли предлагаемый кандидат в члены Совета директоров представителем Единственного акционера или является ли он кандидатом на должность независимого директора Общества.</w:t>
      </w:r>
      <w:r w:rsidRPr="00C14089">
        <w:rPr>
          <w:rStyle w:val="s0"/>
          <w:color w:val="auto"/>
          <w:sz w:val="28"/>
          <w:szCs w:val="28"/>
        </w:rPr>
        <w:t xml:space="preserve"> В случае если кандидат в члены Совета директоров является </w:t>
      </w:r>
      <w:r w:rsidR="00340CDD" w:rsidRPr="00C14089">
        <w:rPr>
          <w:rStyle w:val="s0"/>
          <w:color w:val="auto"/>
          <w:sz w:val="28"/>
          <w:szCs w:val="28"/>
        </w:rPr>
        <w:t>ф</w:t>
      </w:r>
      <w:r w:rsidRPr="00C14089">
        <w:rPr>
          <w:rStyle w:val="s0"/>
          <w:color w:val="auto"/>
          <w:sz w:val="28"/>
          <w:szCs w:val="28"/>
        </w:rPr>
        <w:t xml:space="preserve">изическим лицом, </w:t>
      </w:r>
      <w:r w:rsidRPr="00C14089">
        <w:rPr>
          <w:rStyle w:val="s0"/>
          <w:color w:val="auto"/>
          <w:sz w:val="28"/>
          <w:szCs w:val="28"/>
        </w:rPr>
        <w:lastRenderedPageBreak/>
        <w:t xml:space="preserve">указанным в </w:t>
      </w:r>
      <w:bookmarkStart w:id="58" w:name="sub1000536620"/>
      <w:r w:rsidR="00F32D5A" w:rsidRPr="00C14089">
        <w:rPr>
          <w:rStyle w:val="s0"/>
          <w:color w:val="auto"/>
          <w:sz w:val="28"/>
          <w:szCs w:val="28"/>
        </w:rPr>
        <w:t>под</w:t>
      </w:r>
      <w:bookmarkEnd w:id="58"/>
      <w:r w:rsidR="00F32D5A" w:rsidRPr="00C14089">
        <w:rPr>
          <w:rStyle w:val="s0"/>
          <w:color w:val="auto"/>
          <w:sz w:val="28"/>
          <w:szCs w:val="28"/>
        </w:rPr>
        <w:t>пункте 2.1.3 пункта 2.1</w:t>
      </w:r>
      <w:r w:rsidRPr="008325C6">
        <w:rPr>
          <w:rStyle w:val="s0"/>
          <w:color w:val="auto"/>
          <w:sz w:val="28"/>
          <w:szCs w:val="28"/>
        </w:rPr>
        <w:t xml:space="preserve"> </w:t>
      </w:r>
      <w:r w:rsidR="00F32D5A" w:rsidRPr="008325C6">
        <w:rPr>
          <w:rStyle w:val="s0"/>
          <w:color w:val="auto"/>
          <w:sz w:val="28"/>
          <w:szCs w:val="28"/>
        </w:rPr>
        <w:t>Положения</w:t>
      </w:r>
      <w:r w:rsidRPr="008325C6">
        <w:rPr>
          <w:rStyle w:val="s0"/>
          <w:color w:val="auto"/>
          <w:sz w:val="28"/>
          <w:szCs w:val="28"/>
        </w:rPr>
        <w:t>, то эти сведения также подлежат указанию в материалах.</w:t>
      </w:r>
    </w:p>
    <w:p w:rsidR="00573E32" w:rsidRDefault="00F33EF0" w:rsidP="00921922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087C64">
        <w:rPr>
          <w:sz w:val="28"/>
          <w:szCs w:val="28"/>
        </w:rPr>
        <w:t>Срок полномочий членов Совета</w:t>
      </w:r>
      <w:r w:rsidRPr="00C14089">
        <w:rPr>
          <w:sz w:val="28"/>
          <w:szCs w:val="28"/>
        </w:rPr>
        <w:t xml:space="preserve"> директоров устанавливается Единственным акционером и </w:t>
      </w:r>
      <w:r w:rsidRPr="00087C64">
        <w:rPr>
          <w:sz w:val="28"/>
          <w:szCs w:val="28"/>
        </w:rPr>
        <w:t>не может превышать 3 (трех) лет, с правом последующего переизбрания</w:t>
      </w:r>
      <w:r w:rsidR="00573E32" w:rsidRPr="00C14089">
        <w:rPr>
          <w:sz w:val="28"/>
          <w:szCs w:val="28"/>
        </w:rPr>
        <w:t xml:space="preserve"> на срок до трех лет</w:t>
      </w:r>
      <w:r w:rsidRPr="00C14089">
        <w:rPr>
          <w:sz w:val="28"/>
          <w:szCs w:val="28"/>
        </w:rPr>
        <w:t>. Любой срок избрания</w:t>
      </w:r>
      <w:r w:rsidRPr="00273C0A">
        <w:rPr>
          <w:sz w:val="28"/>
          <w:szCs w:val="28"/>
        </w:rPr>
        <w:t xml:space="preserve"> в состав Совета директоров на срок больше 6 (шести) лет подряд</w:t>
      </w:r>
      <w:r w:rsidR="00EB6980" w:rsidRPr="00273C0A">
        <w:rPr>
          <w:sz w:val="28"/>
          <w:szCs w:val="28"/>
        </w:rPr>
        <w:t xml:space="preserve"> (например, два 3-летних срока)</w:t>
      </w:r>
      <w:r w:rsidRPr="00273C0A">
        <w:rPr>
          <w:sz w:val="28"/>
          <w:szCs w:val="28"/>
        </w:rPr>
        <w:t>, подлежит особому рассмотрению с учетом необходимости качественного обновления состава Совета директоров.</w:t>
      </w:r>
      <w:r w:rsidR="00EB6980" w:rsidRPr="00273C0A">
        <w:rPr>
          <w:sz w:val="28"/>
          <w:szCs w:val="28"/>
        </w:rPr>
        <w:t xml:space="preserve"> </w:t>
      </w:r>
    </w:p>
    <w:p w:rsidR="00573E32" w:rsidRPr="008325C6" w:rsidRDefault="00573E32" w:rsidP="00087C64">
      <w:pPr>
        <w:ind w:firstLine="709"/>
        <w:jc w:val="both"/>
        <w:rPr>
          <w:sz w:val="28"/>
          <w:szCs w:val="28"/>
        </w:rPr>
      </w:pPr>
      <w:r>
        <w:rPr>
          <w:rStyle w:val="fontstyle01"/>
        </w:rPr>
        <w:t>Одному и тому же лицу рекомендуется не избираться в совет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Общества более девяти лет подряд. В исключительных случаях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допускается избрание на срок более девяти лет, при этом избрание такого лица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совет директоров Общества происходит ежегодно или в иной срок,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определенный </w:t>
      </w:r>
      <w:r w:rsidR="00906CD5">
        <w:rPr>
          <w:rStyle w:val="fontstyle01"/>
        </w:rPr>
        <w:t>Е</w:t>
      </w:r>
      <w:r>
        <w:rPr>
          <w:rStyle w:val="fontstyle01"/>
        </w:rPr>
        <w:t>динственным акционером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Общества, с подробным разъяснением потребности избрания данного члена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совета директоров и влияния данного фактора на независимость принятия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решений.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Ни одно лицо не участвует в принятии решений, связанных с собственным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назначением, </w:t>
      </w:r>
      <w:r w:rsidRPr="00C14089">
        <w:rPr>
          <w:rStyle w:val="fontstyle01"/>
        </w:rPr>
        <w:t>избранием и переизбранием.</w:t>
      </w:r>
      <w:r w:rsidRPr="00C14089">
        <w:t xml:space="preserve"> </w:t>
      </w:r>
    </w:p>
    <w:p w:rsidR="0011780D" w:rsidRPr="00C14089" w:rsidRDefault="0011780D" w:rsidP="00C14089">
      <w:pPr>
        <w:ind w:firstLine="709"/>
        <w:jc w:val="both"/>
        <w:rPr>
          <w:sz w:val="28"/>
          <w:szCs w:val="28"/>
        </w:rPr>
      </w:pPr>
      <w:r w:rsidRPr="00087C64">
        <w:rPr>
          <w:sz w:val="28"/>
          <w:szCs w:val="28"/>
        </w:rPr>
        <w:t>Члены Совета директоров подписывают обязательство о неразглашении конфиденциальной информации</w:t>
      </w:r>
      <w:r w:rsidRPr="00C14089">
        <w:rPr>
          <w:sz w:val="28"/>
          <w:szCs w:val="28"/>
        </w:rPr>
        <w:t xml:space="preserve"> Общества согласно Приложению № 1 к Положению.</w:t>
      </w:r>
    </w:p>
    <w:p w:rsidR="00F33EF0" w:rsidRPr="008325C6" w:rsidRDefault="00F33EF0" w:rsidP="00921922">
      <w:pPr>
        <w:pStyle w:val="23"/>
        <w:numPr>
          <w:ilvl w:val="0"/>
          <w:numId w:val="36"/>
        </w:numPr>
        <w:autoSpaceDE/>
        <w:autoSpaceDN/>
        <w:ind w:left="0" w:firstLine="709"/>
        <w:rPr>
          <w:sz w:val="28"/>
          <w:szCs w:val="28"/>
        </w:rPr>
      </w:pPr>
      <w:r w:rsidRPr="00C14089">
        <w:rPr>
          <w:sz w:val="28"/>
          <w:szCs w:val="28"/>
        </w:rPr>
        <w:t>Срок полномочий Совета директоров истекает на момент принятия Единственным акционером решения, которым производится избрание н</w:t>
      </w:r>
      <w:r w:rsidRPr="008325C6">
        <w:rPr>
          <w:sz w:val="28"/>
          <w:szCs w:val="28"/>
        </w:rPr>
        <w:t>ового Совета директоров. Единственный акционер вправе досрочно прекратить полномочия всех или отдельных членов Совета директоров по собственной инициативе, а также по инициативе члена Совета директоров на основании его письменного уведомления Совета директоров.</w:t>
      </w:r>
    </w:p>
    <w:p w:rsidR="00F33EF0" w:rsidRPr="00C61235" w:rsidRDefault="00F33EF0" w:rsidP="008A0B0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61235">
        <w:rPr>
          <w:sz w:val="28"/>
          <w:szCs w:val="28"/>
        </w:rPr>
        <w:t>Полномочия такого члена Совета директоров прекращаются с момента получения указанного уведомления Советом директоров.</w:t>
      </w:r>
    </w:p>
    <w:p w:rsidR="00F33EF0" w:rsidRPr="00C275D1" w:rsidRDefault="00F33EF0" w:rsidP="00921922">
      <w:pPr>
        <w:pStyle w:val="ac"/>
        <w:numPr>
          <w:ilvl w:val="2"/>
          <w:numId w:val="9"/>
        </w:numPr>
        <w:tabs>
          <w:tab w:val="clear" w:pos="720"/>
        </w:tabs>
        <w:adjustRightInd w:val="0"/>
        <w:ind w:left="0" w:right="-6" w:firstLine="709"/>
        <w:jc w:val="both"/>
        <w:rPr>
          <w:sz w:val="28"/>
          <w:szCs w:val="28"/>
        </w:rPr>
      </w:pPr>
      <w:r w:rsidRPr="00C61235">
        <w:rPr>
          <w:sz w:val="28"/>
          <w:szCs w:val="28"/>
        </w:rPr>
        <w:t>В случае досрочного прекращения полномочий члена Совета директоров и избрания Единственным акционером нового члена Совета директоров</w:t>
      </w:r>
      <w:r w:rsidRPr="00C275D1">
        <w:rPr>
          <w:sz w:val="28"/>
          <w:szCs w:val="28"/>
        </w:rPr>
        <w:t>, полномочия последнего истекают одновременно с истечением срока полномочий Совета директоров в целом.</w:t>
      </w:r>
      <w:bookmarkStart w:id="59" w:name="_DV_M217"/>
      <w:bookmarkStart w:id="60" w:name="_DV_M218"/>
      <w:bookmarkStart w:id="61" w:name="_DV_M219"/>
      <w:bookmarkStart w:id="62" w:name="_DV_M220"/>
      <w:bookmarkEnd w:id="59"/>
      <w:bookmarkEnd w:id="60"/>
      <w:bookmarkEnd w:id="61"/>
      <w:bookmarkEnd w:id="62"/>
    </w:p>
    <w:p w:rsidR="00F33EF0" w:rsidRPr="00C14089" w:rsidRDefault="00F33EF0" w:rsidP="00921922">
      <w:pPr>
        <w:pStyle w:val="ac"/>
        <w:numPr>
          <w:ilvl w:val="2"/>
          <w:numId w:val="9"/>
        </w:numPr>
        <w:tabs>
          <w:tab w:val="clear" w:pos="720"/>
        </w:tabs>
        <w:adjustRightInd w:val="0"/>
        <w:ind w:left="0" w:right="-6" w:firstLine="709"/>
        <w:jc w:val="both"/>
        <w:rPr>
          <w:sz w:val="28"/>
          <w:szCs w:val="28"/>
        </w:rPr>
      </w:pPr>
      <w:r w:rsidRPr="00087C64">
        <w:rPr>
          <w:sz w:val="28"/>
          <w:szCs w:val="28"/>
        </w:rPr>
        <w:t>Решение о прекращении полномочий и избрании членов Совета директоров может приниматься по результатам ежегодной оценки деятельности Совета директоров</w:t>
      </w:r>
      <w:r w:rsidRPr="00C14089">
        <w:rPr>
          <w:sz w:val="28"/>
          <w:szCs w:val="28"/>
        </w:rPr>
        <w:t>, комитетов Совета директоров и каждого члена Совета директоров.</w:t>
      </w:r>
    </w:p>
    <w:p w:rsidR="00F33EF0" w:rsidRPr="00087C64" w:rsidRDefault="00F33EF0" w:rsidP="00921922">
      <w:pPr>
        <w:pStyle w:val="ac"/>
        <w:numPr>
          <w:ilvl w:val="2"/>
          <w:numId w:val="9"/>
        </w:numPr>
        <w:tabs>
          <w:tab w:val="clear" w:pos="720"/>
        </w:tabs>
        <w:adjustRightInd w:val="0"/>
        <w:ind w:left="0" w:right="-6" w:firstLine="709"/>
        <w:jc w:val="both"/>
        <w:rPr>
          <w:sz w:val="28"/>
          <w:szCs w:val="28"/>
        </w:rPr>
      </w:pPr>
      <w:r w:rsidRPr="00087C64">
        <w:rPr>
          <w:sz w:val="28"/>
          <w:szCs w:val="28"/>
        </w:rPr>
        <w:t xml:space="preserve">Участие члена Совета директоров менее чем в 50% очных заседаний или представление заполненных бюллетеней менее чем по 50% вопросов, поставленных на заочное голосование, </w:t>
      </w:r>
      <w:r w:rsidR="005B3B8F" w:rsidRPr="00087C64">
        <w:rPr>
          <w:sz w:val="28"/>
          <w:szCs w:val="28"/>
        </w:rPr>
        <w:t xml:space="preserve">может </w:t>
      </w:r>
      <w:r w:rsidRPr="00087C64">
        <w:rPr>
          <w:sz w:val="28"/>
          <w:szCs w:val="28"/>
        </w:rPr>
        <w:t>являт</w:t>
      </w:r>
      <w:r w:rsidR="005B3B8F" w:rsidRPr="00087C64">
        <w:rPr>
          <w:sz w:val="28"/>
          <w:szCs w:val="28"/>
        </w:rPr>
        <w:t>ь</w:t>
      </w:r>
      <w:r w:rsidRPr="00087C64">
        <w:rPr>
          <w:sz w:val="28"/>
          <w:szCs w:val="28"/>
        </w:rPr>
        <w:t>ся основанием для досрочного прекращения его полномочий.</w:t>
      </w:r>
    </w:p>
    <w:p w:rsidR="00F33EF0" w:rsidRPr="00C14089" w:rsidRDefault="00F33EF0" w:rsidP="008A0B0B">
      <w:pPr>
        <w:adjustRightInd w:val="0"/>
        <w:ind w:firstLine="709"/>
        <w:jc w:val="both"/>
        <w:rPr>
          <w:sz w:val="28"/>
          <w:szCs w:val="28"/>
        </w:rPr>
      </w:pPr>
    </w:p>
    <w:p w:rsidR="00F33EF0" w:rsidRPr="00C14089" w:rsidRDefault="00F33EF0" w:rsidP="00921922">
      <w:pPr>
        <w:pStyle w:val="2"/>
        <w:numPr>
          <w:ilvl w:val="1"/>
          <w:numId w:val="37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63" w:name="_Toc315082958"/>
      <w:bookmarkStart w:id="64" w:name="_Toc324245360"/>
      <w:bookmarkStart w:id="65" w:name="_Toc324246229"/>
      <w:bookmarkStart w:id="66" w:name="_Toc324246326"/>
      <w:bookmarkStart w:id="67" w:name="_Toc324246428"/>
      <w:bookmarkStart w:id="68" w:name="_Toc324246476"/>
      <w:r w:rsidRPr="00C14089">
        <w:rPr>
          <w:rFonts w:ascii="Times New Roman" w:hAnsi="Times New Roman" w:cs="Times New Roman"/>
          <w:i w:val="0"/>
        </w:rPr>
        <w:t>Председатель Совета директоров</w:t>
      </w:r>
      <w:bookmarkEnd w:id="63"/>
      <w:bookmarkEnd w:id="64"/>
      <w:bookmarkEnd w:id="65"/>
      <w:bookmarkEnd w:id="66"/>
      <w:bookmarkEnd w:id="67"/>
      <w:bookmarkEnd w:id="68"/>
    </w:p>
    <w:p w:rsidR="00FF6675" w:rsidRPr="00C14089" w:rsidRDefault="00C11A7A" w:rsidP="00FF6675">
      <w:pPr>
        <w:numPr>
          <w:ilvl w:val="0"/>
          <w:numId w:val="10"/>
        </w:numPr>
        <w:tabs>
          <w:tab w:val="clear" w:pos="2160"/>
        </w:tabs>
        <w:autoSpaceDE/>
        <w:autoSpaceDN/>
        <w:ind w:left="0" w:firstLine="709"/>
        <w:jc w:val="both"/>
        <w:rPr>
          <w:noProof/>
          <w:sz w:val="28"/>
          <w:szCs w:val="28"/>
        </w:rPr>
      </w:pPr>
      <w:r w:rsidRPr="00087C64">
        <w:rPr>
          <w:sz w:val="28"/>
          <w:szCs w:val="28"/>
        </w:rPr>
        <w:t>Председатель Совета директоров избирается из числа его членов большинством голосов от общего числа членов Совета директоров</w:t>
      </w:r>
      <w:r w:rsidR="005B1DCF" w:rsidRPr="005B1DCF">
        <w:rPr>
          <w:sz w:val="28"/>
          <w:szCs w:val="28"/>
        </w:rPr>
        <w:t xml:space="preserve"> </w:t>
      </w:r>
      <w:r w:rsidR="00EF6D3C" w:rsidRPr="005B1DCF">
        <w:rPr>
          <w:sz w:val="28"/>
          <w:szCs w:val="28"/>
        </w:rPr>
        <w:t xml:space="preserve">открытым </w:t>
      </w:r>
      <w:r w:rsidRPr="00087C64">
        <w:rPr>
          <w:sz w:val="28"/>
          <w:szCs w:val="28"/>
        </w:rPr>
        <w:t>голосованием</w:t>
      </w:r>
      <w:r w:rsidR="005B1DCF">
        <w:rPr>
          <w:sz w:val="28"/>
          <w:szCs w:val="28"/>
        </w:rPr>
        <w:t>.</w:t>
      </w:r>
    </w:p>
    <w:p w:rsidR="00F33EF0" w:rsidRPr="00273C0A" w:rsidRDefault="00F33EF0" w:rsidP="00921922">
      <w:pPr>
        <w:numPr>
          <w:ilvl w:val="0"/>
          <w:numId w:val="10"/>
        </w:numPr>
        <w:tabs>
          <w:tab w:val="clear" w:pos="216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lastRenderedPageBreak/>
        <w:t xml:space="preserve">В случае отсутствия Председателя Совета директоров, его функции осуществляет один из членов Совета директоров по решению Совета директоров. </w:t>
      </w:r>
    </w:p>
    <w:p w:rsidR="00F33EF0" w:rsidRPr="00273C0A" w:rsidRDefault="00F33EF0" w:rsidP="00921922">
      <w:pPr>
        <w:numPr>
          <w:ilvl w:val="0"/>
          <w:numId w:val="10"/>
        </w:numPr>
        <w:tabs>
          <w:tab w:val="clear" w:pos="216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Председатель Совета директоров, в порядке, установленном законодательством Республики Казахстан и Уставом Общества: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организует работу Совета директоров и ведет его заседания;</w:t>
      </w:r>
    </w:p>
    <w:p w:rsidR="00BF0F73" w:rsidRDefault="00F33EF0" w:rsidP="00BF0F73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созывает заседания Совета директоров</w:t>
      </w:r>
      <w:r w:rsidR="00130B50" w:rsidRPr="00273C0A">
        <w:rPr>
          <w:sz w:val="28"/>
          <w:szCs w:val="28"/>
        </w:rPr>
        <w:t xml:space="preserve">, определяет форму его проведения </w:t>
      </w:r>
      <w:r w:rsidRPr="00273C0A">
        <w:rPr>
          <w:sz w:val="28"/>
          <w:szCs w:val="28"/>
        </w:rPr>
        <w:t>и председательствует на них;</w:t>
      </w:r>
    </w:p>
    <w:p w:rsidR="00BF0F73" w:rsidRPr="003B5825" w:rsidRDefault="00BF0F73" w:rsidP="00BF0F73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rStyle w:val="fontstyle01"/>
          <w:color w:val="auto"/>
        </w:rPr>
      </w:pPr>
      <w:r>
        <w:rPr>
          <w:sz w:val="28"/>
          <w:szCs w:val="28"/>
        </w:rPr>
        <w:t xml:space="preserve">обеспечивает </w:t>
      </w:r>
      <w:r>
        <w:rPr>
          <w:rStyle w:val="fontstyle01"/>
        </w:rPr>
        <w:t>своевременное получение членами совета директоров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полной и актуальной информации для принятия решений;</w:t>
      </w:r>
    </w:p>
    <w:p w:rsidR="00BF0F73" w:rsidRPr="003B5825" w:rsidRDefault="00BF0F73" w:rsidP="00BF0F73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rStyle w:val="fontstyle01"/>
          <w:color w:val="auto"/>
        </w:rPr>
      </w:pPr>
      <w:r>
        <w:rPr>
          <w:rStyle w:val="fontstyle01"/>
        </w:rPr>
        <w:t>обеспечивает мониторинг и надзор надлежащего исполнения принятых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решений совета директоров и </w:t>
      </w:r>
      <w:r w:rsidR="00906CD5">
        <w:rPr>
          <w:rStyle w:val="fontstyle01"/>
        </w:rPr>
        <w:t>Е</w:t>
      </w:r>
      <w:r>
        <w:rPr>
          <w:rStyle w:val="fontstyle01"/>
        </w:rPr>
        <w:t>динственного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акционера;</w:t>
      </w:r>
    </w:p>
    <w:p w:rsidR="00BF0F73" w:rsidRPr="00BF0F73" w:rsidRDefault="00BF0F73" w:rsidP="00BF0F73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>
        <w:rPr>
          <w:rStyle w:val="fontstyle01"/>
        </w:rPr>
        <w:t>в случае возникновения корпоративных конфликтов принимает меры по 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разрешению и минимизации негативного влияния на деятельность организации,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своевременное информирование крупных акционеров (единственного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акционера), в случае невозможности решения таких ситуаций собственными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силами;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организует на заседаниях Совета директоров ведение протокола;</w:t>
      </w:r>
    </w:p>
    <w:p w:rsidR="00F33EF0" w:rsidRPr="00C14089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C14089">
        <w:rPr>
          <w:sz w:val="28"/>
          <w:szCs w:val="28"/>
        </w:rPr>
        <w:t>организует подготовку повестки дня заседания Совета директоров;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3B5825">
        <w:rPr>
          <w:sz w:val="28"/>
          <w:szCs w:val="28"/>
        </w:rPr>
        <w:t>заключает от имени Общества трудовой договор с Председателем Правления Общества,</w:t>
      </w:r>
      <w:r w:rsidRPr="00C14089">
        <w:rPr>
          <w:sz w:val="28"/>
          <w:szCs w:val="28"/>
        </w:rPr>
        <w:t xml:space="preserve"> с установлением</w:t>
      </w:r>
      <w:r w:rsidRPr="00273C0A">
        <w:rPr>
          <w:sz w:val="28"/>
          <w:szCs w:val="28"/>
        </w:rPr>
        <w:t xml:space="preserve"> в соответствии с решением Совета директоров размера должностного оклада, условий оплаты труда, премирования и социальной поддержки. При этом данный трудовой договор должен предусматривать прямую зависимость материального поощрения Председателя Правления Общества от достижения ключевых показателей деятельности Общества, установленных Советом директоров;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обеспечивает эффективный вклад членов Совета директоров в деятельность Совета директоров, в частности конструктивные отношения между членами Совета директоров и Правления Общества, а также предоставление в установленные внутренними документами сроки отчета о деятельности Совета директоров за прошедший календарный год;</w:t>
      </w:r>
    </w:p>
    <w:p w:rsidR="00F33EF0" w:rsidRPr="00C14089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обеспечивает эффективное взаимодействие с Единственным акционером, в </w:t>
      </w:r>
      <w:r w:rsidRPr="00C14089">
        <w:rPr>
          <w:sz w:val="28"/>
          <w:szCs w:val="28"/>
        </w:rPr>
        <w:t>том числе обсуждение с ним стратегии развития Общества, а также доведение точки зрения Единственного акционера до Совета директоров в целом;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3B5825">
        <w:rPr>
          <w:sz w:val="28"/>
          <w:szCs w:val="28"/>
        </w:rPr>
        <w:t>подписывает от имени Общества договоры с независимыми директорами Совета директоров</w:t>
      </w:r>
      <w:r w:rsidR="00D32808" w:rsidRPr="003B5825">
        <w:rPr>
          <w:sz w:val="28"/>
          <w:szCs w:val="28"/>
        </w:rPr>
        <w:t xml:space="preserve"> в редакции, предусмотренной приложением №</w:t>
      </w:r>
      <w:r w:rsidR="00653894" w:rsidRPr="003B5825">
        <w:rPr>
          <w:sz w:val="28"/>
          <w:szCs w:val="28"/>
        </w:rPr>
        <w:t>6</w:t>
      </w:r>
      <w:r w:rsidR="00D32808" w:rsidRPr="003B5825">
        <w:rPr>
          <w:sz w:val="28"/>
          <w:szCs w:val="28"/>
        </w:rPr>
        <w:t xml:space="preserve"> к настоящему Положению.</w:t>
      </w:r>
      <w:r w:rsidR="00D32808" w:rsidRPr="00C14089">
        <w:rPr>
          <w:sz w:val="28"/>
          <w:szCs w:val="28"/>
        </w:rPr>
        <w:t xml:space="preserve"> </w:t>
      </w:r>
      <w:r w:rsidR="00D32808" w:rsidRPr="00C14089">
        <w:rPr>
          <w:rFonts w:eastAsia="Calibri"/>
          <w:sz w:val="28"/>
          <w:szCs w:val="28"/>
        </w:rPr>
        <w:t>В</w:t>
      </w:r>
      <w:r w:rsidR="00D32808" w:rsidRPr="00273C0A">
        <w:rPr>
          <w:rFonts w:eastAsia="Calibri"/>
          <w:sz w:val="28"/>
          <w:szCs w:val="28"/>
        </w:rPr>
        <w:t xml:space="preserve"> случае отсутствия </w:t>
      </w:r>
      <w:r w:rsidR="00D32808" w:rsidRPr="00273C0A">
        <w:rPr>
          <w:sz w:val="28"/>
          <w:szCs w:val="28"/>
        </w:rPr>
        <w:t>П</w:t>
      </w:r>
      <w:r w:rsidR="00D32808" w:rsidRPr="00273C0A">
        <w:rPr>
          <w:rFonts w:eastAsia="Calibri"/>
          <w:sz w:val="28"/>
          <w:szCs w:val="28"/>
        </w:rPr>
        <w:t>редседателя Совета директоров договор с независимым директором подписывает предст</w:t>
      </w:r>
      <w:r w:rsidR="00D32808" w:rsidRPr="00273C0A">
        <w:rPr>
          <w:sz w:val="28"/>
          <w:szCs w:val="28"/>
        </w:rPr>
        <w:t>авитель Единственного акционера, являющийся Членом Совета директоров</w:t>
      </w:r>
      <w:r w:rsidRPr="00273C0A">
        <w:rPr>
          <w:sz w:val="28"/>
          <w:szCs w:val="28"/>
        </w:rPr>
        <w:t xml:space="preserve">; </w:t>
      </w:r>
    </w:p>
    <w:p w:rsidR="00F33EF0" w:rsidRPr="00273C0A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обеспечивает предоставление Единственному акционеру ответы на его запросы;</w:t>
      </w:r>
    </w:p>
    <w:p w:rsidR="00F33EF0" w:rsidRDefault="00F33EF0" w:rsidP="00921922">
      <w:pPr>
        <w:numPr>
          <w:ilvl w:val="0"/>
          <w:numId w:val="4"/>
        </w:numPr>
        <w:tabs>
          <w:tab w:val="clear" w:pos="1429"/>
          <w:tab w:val="num" w:pos="-144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осуществляет иные функции, предусмотренные законодательством Республики Казахстан и Уставом Общества.</w:t>
      </w:r>
    </w:p>
    <w:p w:rsidR="00573E32" w:rsidRDefault="00906CD5" w:rsidP="003B5825">
      <w:pPr>
        <w:tabs>
          <w:tab w:val="left" w:pos="108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2.3.4.</w:t>
      </w:r>
      <w:r w:rsidR="00A06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3E32">
        <w:rPr>
          <w:rStyle w:val="fontstyle01"/>
        </w:rPr>
        <w:t>редседатель</w:t>
      </w:r>
      <w:r>
        <w:rPr>
          <w:rStyle w:val="fontstyle01"/>
        </w:rPr>
        <w:t xml:space="preserve"> С</w:t>
      </w:r>
      <w:r w:rsidR="00573E32">
        <w:rPr>
          <w:rStyle w:val="fontstyle01"/>
        </w:rPr>
        <w:t xml:space="preserve">овета директоров предоставляет </w:t>
      </w:r>
      <w:r>
        <w:rPr>
          <w:rStyle w:val="fontstyle01"/>
        </w:rPr>
        <w:t xml:space="preserve">Единственному </w:t>
      </w:r>
      <w:r w:rsidR="00573E32">
        <w:rPr>
          <w:rStyle w:val="fontstyle01"/>
        </w:rPr>
        <w:t>акционер</w:t>
      </w:r>
      <w:r>
        <w:rPr>
          <w:rStyle w:val="fontstyle01"/>
        </w:rPr>
        <w:t>у</w:t>
      </w:r>
      <w:r w:rsidR="00573E32">
        <w:rPr>
          <w:rStyle w:val="fontstyle01"/>
        </w:rPr>
        <w:t>:</w:t>
      </w:r>
    </w:p>
    <w:p w:rsidR="00573E32" w:rsidRDefault="00573E32" w:rsidP="003B5825">
      <w:pPr>
        <w:tabs>
          <w:tab w:val="left" w:pos="108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1) отчет совета директоров, в котором отражаются итоги деятельности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совета директоров и его комитетов за отчетный период, меры, предпринятые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советом директоров по росту долгосрочной стоимости и устойчивому развитию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Общества, основные факторы риска, существенные события, рассмотренные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вопросы, количество заседаний, форма заседаний, посещаемость, а также другая</w:t>
      </w:r>
      <w:r>
        <w:t xml:space="preserve"> </w:t>
      </w:r>
      <w:r>
        <w:rPr>
          <w:rStyle w:val="fontstyle01"/>
        </w:rPr>
        <w:t>38 важная информация – отчет совета директоров включается в состав годового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отчета Общества;</w:t>
      </w:r>
      <w:r>
        <w:rPr>
          <w:color w:val="000000"/>
          <w:sz w:val="28"/>
          <w:szCs w:val="28"/>
        </w:rPr>
        <w:t xml:space="preserve"> </w:t>
      </w:r>
    </w:p>
    <w:p w:rsidR="00573E32" w:rsidRPr="00273C0A" w:rsidRDefault="00573E32" w:rsidP="003B5825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Style w:val="fontstyle01"/>
        </w:rPr>
        <w:t>2) отчет о реализации ожиданий акционеров (единственного акционера).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 директоров ежегодно отчитывается о соблюдении норм настоящего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Кодекса перед акционерами (единственным акционером). Совет директоров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обеспечивает внедрение механизмов, которые помогут избежать конфликт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интересов, препятствующий объективному выполнению советом директоров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своих обязанностей, и ограничить политическое вмешательство в процессы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совета директоров.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Единственный акционер Общества может дополнительно проводить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заседания с председателем и членами совета директоров для обсуждения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вопросов стратегии развития, избрания первого руководителя правления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Общества и других аспектов, которые оказывают влияние на рост долгосрочной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стоимости и устойчивое развитие Общества. Такие заседания заранее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планируются и проводятся в соответствии с утвержденными процедурами.</w:t>
      </w:r>
    </w:p>
    <w:p w:rsidR="00F33EF0" w:rsidRPr="00273C0A" w:rsidRDefault="00F33EF0" w:rsidP="00BC7E72">
      <w:pPr>
        <w:jc w:val="center"/>
        <w:rPr>
          <w:b/>
          <w:sz w:val="28"/>
          <w:szCs w:val="28"/>
        </w:rPr>
      </w:pPr>
    </w:p>
    <w:p w:rsidR="00F33EF0" w:rsidRPr="00273C0A" w:rsidRDefault="00F33EF0" w:rsidP="009C1CCA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bookmarkStart w:id="69" w:name="_Toc315082959"/>
      <w:bookmarkStart w:id="70" w:name="_Toc324245361"/>
      <w:bookmarkStart w:id="71" w:name="_Toc324246230"/>
      <w:bookmarkStart w:id="72" w:name="_Toc324246327"/>
      <w:bookmarkStart w:id="73" w:name="_Toc324246429"/>
      <w:bookmarkStart w:id="74" w:name="_Toc324246477"/>
      <w:r w:rsidRPr="00273C0A">
        <w:rPr>
          <w:rFonts w:ascii="Times New Roman" w:hAnsi="Times New Roman"/>
          <w:sz w:val="28"/>
          <w:szCs w:val="28"/>
        </w:rPr>
        <w:t xml:space="preserve">3. </w:t>
      </w:r>
      <w:r w:rsidR="00ED1A17" w:rsidRPr="00273C0A">
        <w:rPr>
          <w:rFonts w:ascii="Times New Roman" w:hAnsi="Times New Roman"/>
          <w:sz w:val="28"/>
          <w:szCs w:val="28"/>
        </w:rPr>
        <w:t>КОМИТЕТЫ СОВЕТА ДИРЕКТОРОВ</w:t>
      </w:r>
      <w:bookmarkEnd w:id="69"/>
      <w:bookmarkEnd w:id="70"/>
      <w:bookmarkEnd w:id="71"/>
      <w:bookmarkEnd w:id="72"/>
      <w:bookmarkEnd w:id="73"/>
      <w:bookmarkEnd w:id="74"/>
    </w:p>
    <w:p w:rsidR="00F33EF0" w:rsidRPr="00273C0A" w:rsidRDefault="00F33EF0" w:rsidP="00921922">
      <w:pPr>
        <w:pStyle w:val="2"/>
        <w:numPr>
          <w:ilvl w:val="1"/>
          <w:numId w:val="38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75" w:name="_Toc315082960"/>
      <w:bookmarkStart w:id="76" w:name="_Toc324245362"/>
      <w:bookmarkStart w:id="77" w:name="_Toc324246231"/>
      <w:bookmarkStart w:id="78" w:name="_Toc324246328"/>
      <w:bookmarkStart w:id="79" w:name="_Toc324246430"/>
      <w:bookmarkStart w:id="80" w:name="_Toc324246478"/>
      <w:r w:rsidRPr="00273C0A">
        <w:rPr>
          <w:rFonts w:ascii="Times New Roman" w:hAnsi="Times New Roman" w:cs="Times New Roman"/>
          <w:i w:val="0"/>
        </w:rPr>
        <w:t>Формирование комитетов Совета директоров</w:t>
      </w:r>
      <w:bookmarkEnd w:id="75"/>
      <w:bookmarkEnd w:id="76"/>
      <w:bookmarkEnd w:id="77"/>
      <w:bookmarkEnd w:id="78"/>
      <w:bookmarkEnd w:id="79"/>
      <w:bookmarkEnd w:id="80"/>
    </w:p>
    <w:p w:rsidR="00BF0F73" w:rsidRDefault="00BF0F73" w:rsidP="00F33EF0">
      <w:pPr>
        <w:ind w:firstLine="709"/>
        <w:jc w:val="both"/>
        <w:rPr>
          <w:sz w:val="28"/>
          <w:szCs w:val="28"/>
        </w:rPr>
      </w:pPr>
      <w:r>
        <w:rPr>
          <w:rStyle w:val="fontstyle01"/>
        </w:rPr>
        <w:t>При советах директоров создаются комитеты, в компетенцию которых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входят рассмотрение вопросов по аудиту, стратегическому планированию,</w:t>
      </w:r>
      <w:r>
        <w:br/>
      </w:r>
      <w:r>
        <w:rPr>
          <w:rStyle w:val="fontstyle01"/>
        </w:rPr>
        <w:t>управлению рисками, кадрам и вознаграждениям, а также иных вопросов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предусмотренных внутренними документами Общества. В организациях,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операции которых связаны с риском технологических катастроф, создаются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комитеты по безопасности и охране окружающей среды. В целях повышения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эффективности принятия инвестиционных решений в компетенцию одного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комитетов при совете директоров включаются вопросы, связанные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инвестиционной деятельностью организации, рассмотрение которых входит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компетенцию совета директоров. Количественный состав Комитета составляет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 менее 3 (трех) человек.</w:t>
      </w:r>
    </w:p>
    <w:p w:rsidR="00F33EF0" w:rsidRPr="00273C0A" w:rsidRDefault="00F33EF0" w:rsidP="00F33EF0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Для рассмотрения наиболее важных вопросов и подготовки рекомендаций Совету директоров в Обществе созда</w:t>
      </w:r>
      <w:r w:rsidR="001F69EA">
        <w:rPr>
          <w:sz w:val="28"/>
          <w:szCs w:val="28"/>
        </w:rPr>
        <w:t>ются</w:t>
      </w:r>
      <w:r w:rsidRPr="00273C0A">
        <w:rPr>
          <w:sz w:val="28"/>
          <w:szCs w:val="28"/>
        </w:rPr>
        <w:t xml:space="preserve"> комитеты Совета директоров</w:t>
      </w:r>
      <w:r w:rsidR="00731CD0" w:rsidRPr="00273C0A">
        <w:rPr>
          <w:sz w:val="28"/>
          <w:szCs w:val="28"/>
        </w:rPr>
        <w:t xml:space="preserve"> по вопросам</w:t>
      </w:r>
      <w:r w:rsidRPr="00273C0A">
        <w:rPr>
          <w:sz w:val="28"/>
          <w:szCs w:val="28"/>
        </w:rPr>
        <w:t>:</w:t>
      </w:r>
    </w:p>
    <w:p w:rsidR="00F33EF0" w:rsidRPr="00273C0A" w:rsidRDefault="00F33EF0" w:rsidP="00711438">
      <w:pPr>
        <w:numPr>
          <w:ilvl w:val="0"/>
          <w:numId w:val="5"/>
        </w:numPr>
        <w:tabs>
          <w:tab w:val="clear" w:pos="2509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по стратегическому планированию;</w:t>
      </w:r>
    </w:p>
    <w:p w:rsidR="00802B84" w:rsidRPr="00273C0A" w:rsidRDefault="00802B84" w:rsidP="00802B84">
      <w:pPr>
        <w:numPr>
          <w:ilvl w:val="0"/>
          <w:numId w:val="5"/>
        </w:numPr>
        <w:tabs>
          <w:tab w:val="clear" w:pos="2509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по аудиту;</w:t>
      </w:r>
    </w:p>
    <w:p w:rsidR="00F33EF0" w:rsidRPr="00273C0A" w:rsidRDefault="00F33EF0" w:rsidP="00711438">
      <w:pPr>
        <w:numPr>
          <w:ilvl w:val="0"/>
          <w:numId w:val="5"/>
        </w:numPr>
        <w:tabs>
          <w:tab w:val="clear" w:pos="2509"/>
        </w:tabs>
        <w:autoSpaceDE/>
        <w:autoSpaceDN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по </w:t>
      </w:r>
      <w:r w:rsidR="000721AE">
        <w:rPr>
          <w:sz w:val="28"/>
          <w:szCs w:val="28"/>
        </w:rPr>
        <w:t>кадрам</w:t>
      </w:r>
      <w:r w:rsidR="000D15C4">
        <w:rPr>
          <w:sz w:val="28"/>
          <w:szCs w:val="28"/>
        </w:rPr>
        <w:t xml:space="preserve"> и</w:t>
      </w:r>
      <w:r w:rsidRPr="00273C0A">
        <w:rPr>
          <w:sz w:val="28"/>
          <w:szCs w:val="28"/>
        </w:rPr>
        <w:t xml:space="preserve"> вознаграждениям;</w:t>
      </w:r>
    </w:p>
    <w:p w:rsidR="00F33EF0" w:rsidRPr="00273C0A" w:rsidRDefault="00F33EF0" w:rsidP="00711438">
      <w:pPr>
        <w:numPr>
          <w:ilvl w:val="0"/>
          <w:numId w:val="5"/>
        </w:numPr>
        <w:tabs>
          <w:tab w:val="clear" w:pos="250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иные комитеты по усмотрению Совета директоров.</w:t>
      </w:r>
    </w:p>
    <w:p w:rsidR="00E26EDB" w:rsidRPr="00273C0A" w:rsidRDefault="00E26EDB" w:rsidP="00F33EF0">
      <w:pPr>
        <w:ind w:firstLine="709"/>
        <w:jc w:val="both"/>
        <w:rPr>
          <w:sz w:val="28"/>
          <w:szCs w:val="28"/>
        </w:rPr>
      </w:pPr>
    </w:p>
    <w:p w:rsidR="00E26EDB" w:rsidRPr="00273C0A" w:rsidRDefault="00E26EDB" w:rsidP="00921922">
      <w:pPr>
        <w:pStyle w:val="2"/>
        <w:numPr>
          <w:ilvl w:val="1"/>
          <w:numId w:val="39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81" w:name="_Toc315082961"/>
      <w:bookmarkStart w:id="82" w:name="_Toc324245363"/>
      <w:bookmarkStart w:id="83" w:name="_Toc324246232"/>
      <w:bookmarkStart w:id="84" w:name="_Toc324246329"/>
      <w:bookmarkStart w:id="85" w:name="_Toc324246431"/>
      <w:bookmarkStart w:id="86" w:name="_Toc324246479"/>
      <w:r w:rsidRPr="00273C0A">
        <w:rPr>
          <w:rFonts w:ascii="Times New Roman" w:hAnsi="Times New Roman" w:cs="Times New Roman"/>
          <w:i w:val="0"/>
        </w:rPr>
        <w:lastRenderedPageBreak/>
        <w:t>Состав и порядок работы комитетов Совета директоров</w:t>
      </w:r>
      <w:bookmarkEnd w:id="81"/>
      <w:bookmarkEnd w:id="82"/>
      <w:bookmarkEnd w:id="83"/>
      <w:bookmarkEnd w:id="84"/>
      <w:bookmarkEnd w:id="85"/>
      <w:bookmarkEnd w:id="86"/>
    </w:p>
    <w:p w:rsidR="00F33EF0" w:rsidRDefault="00F33EF0" w:rsidP="00C228F9">
      <w:pPr>
        <w:numPr>
          <w:ilvl w:val="1"/>
          <w:numId w:val="82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Комитеты Совета директоров состоят из членов Совета директоров, обладающих необходимыми профессиональными знаниями для работы в конкретном комитете.</w:t>
      </w:r>
      <w:r w:rsidR="00013CA5" w:rsidRPr="00273C0A">
        <w:rPr>
          <w:sz w:val="28"/>
          <w:szCs w:val="28"/>
        </w:rPr>
        <w:t xml:space="preserve"> Совет директоров избирает членов Комитетов большинством голосов от общего числа членов Совета директоров</w:t>
      </w:r>
    </w:p>
    <w:p w:rsidR="00802B84" w:rsidRPr="00273C0A" w:rsidRDefault="00802B84" w:rsidP="00C228F9">
      <w:pPr>
        <w:numPr>
          <w:ilvl w:val="1"/>
          <w:numId w:val="82"/>
        </w:numPr>
        <w:ind w:left="0" w:firstLine="709"/>
        <w:jc w:val="both"/>
        <w:rPr>
          <w:sz w:val="28"/>
          <w:szCs w:val="28"/>
        </w:rPr>
      </w:pPr>
      <w:r>
        <w:rPr>
          <w:rStyle w:val="fontstyle01"/>
        </w:rPr>
        <w:t>Комитеты создаются для проведения детального анализа и выработки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рекомендаций по кругу наиболее важных вопросов до их рассмотрения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заседании совета директоров. Окончательное решение по рассматриваемым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комитетами вопросам принимается советом директоров</w:t>
      </w:r>
    </w:p>
    <w:p w:rsidR="00802B84" w:rsidRPr="007E3F8A" w:rsidRDefault="00802B84" w:rsidP="00F33EF0">
      <w:pPr>
        <w:numPr>
          <w:ilvl w:val="1"/>
          <w:numId w:val="82"/>
        </w:numPr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Деятельность всех комитетов регулируется внутренними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документами, утверждаемыми советом директоров, содержащими положения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составе, компетенции, порядке избрания членов комитета, порядке работы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комитетов, а также о правах и обязанностях их членов</w:t>
      </w:r>
    </w:p>
    <w:p w:rsidR="00802B84" w:rsidRDefault="006551B6" w:rsidP="00F33EF0">
      <w:pPr>
        <w:numPr>
          <w:ilvl w:val="1"/>
          <w:numId w:val="82"/>
        </w:numPr>
        <w:ind w:left="0" w:firstLine="709"/>
        <w:jc w:val="both"/>
        <w:rPr>
          <w:sz w:val="28"/>
          <w:szCs w:val="28"/>
        </w:rPr>
      </w:pPr>
      <w:r w:rsidRPr="00000B13">
        <w:rPr>
          <w:sz w:val="28"/>
          <w:szCs w:val="28"/>
        </w:rPr>
        <w:t>Функции секретаря Комитет</w:t>
      </w:r>
      <w:r>
        <w:rPr>
          <w:sz w:val="28"/>
          <w:szCs w:val="28"/>
        </w:rPr>
        <w:t xml:space="preserve">ов </w:t>
      </w:r>
      <w:r w:rsidRPr="00000B13">
        <w:rPr>
          <w:sz w:val="28"/>
          <w:szCs w:val="28"/>
        </w:rPr>
        <w:t>осуществляет Корпоративный секретарь</w:t>
      </w:r>
      <w:r>
        <w:rPr>
          <w:sz w:val="28"/>
          <w:szCs w:val="28"/>
        </w:rPr>
        <w:t xml:space="preserve"> либо работник Службы корпоративного секретаря Общества</w:t>
      </w:r>
      <w:r w:rsidR="00802B84">
        <w:rPr>
          <w:rStyle w:val="fontstyle01"/>
        </w:rPr>
        <w:t>. Секретарь комитета обеспечивает подготовку</w:t>
      </w:r>
      <w:r w:rsidR="00802B84">
        <w:rPr>
          <w:color w:val="000000"/>
          <w:sz w:val="28"/>
          <w:szCs w:val="28"/>
        </w:rPr>
        <w:br/>
      </w:r>
      <w:r w:rsidR="00802B84">
        <w:rPr>
          <w:rStyle w:val="fontstyle01"/>
        </w:rPr>
        <w:t>заседаний комитета, сбор и систематизацию материалов к заседаниям,</w:t>
      </w:r>
      <w:r w:rsidR="00802B84">
        <w:rPr>
          <w:color w:val="000000"/>
          <w:sz w:val="28"/>
          <w:szCs w:val="28"/>
        </w:rPr>
        <w:br/>
      </w:r>
      <w:r w:rsidR="00802B84">
        <w:rPr>
          <w:rStyle w:val="fontstyle01"/>
        </w:rPr>
        <w:t>своевременное направление членам комитета и приглашенным лицам</w:t>
      </w:r>
      <w:r w:rsidR="00802B84">
        <w:rPr>
          <w:color w:val="000000"/>
          <w:sz w:val="28"/>
          <w:szCs w:val="28"/>
        </w:rPr>
        <w:br/>
      </w:r>
      <w:r w:rsidR="00802B84">
        <w:rPr>
          <w:rStyle w:val="fontstyle01"/>
        </w:rPr>
        <w:t>уведомлений о проведении заседаний комитета, повестку дня заседаний,</w:t>
      </w:r>
      <w:r w:rsidR="00802B84">
        <w:rPr>
          <w:color w:val="000000"/>
          <w:sz w:val="28"/>
          <w:szCs w:val="28"/>
        </w:rPr>
        <w:br/>
      </w:r>
      <w:r w:rsidR="00802B84">
        <w:rPr>
          <w:rStyle w:val="fontstyle01"/>
        </w:rPr>
        <w:t>материалов по вопросам повестки дня, протоколирование заседаний, подготовку</w:t>
      </w:r>
      <w:r w:rsidR="00802B84">
        <w:rPr>
          <w:color w:val="000000"/>
          <w:sz w:val="28"/>
          <w:szCs w:val="28"/>
        </w:rPr>
        <w:t xml:space="preserve"> </w:t>
      </w:r>
      <w:r w:rsidR="00802B84">
        <w:rPr>
          <w:rStyle w:val="fontstyle01"/>
        </w:rPr>
        <w:t>проектов решений комитета, а также последующее хранение всех</w:t>
      </w:r>
      <w:r w:rsidR="00802B84">
        <w:rPr>
          <w:color w:val="000000"/>
          <w:sz w:val="28"/>
          <w:szCs w:val="28"/>
        </w:rPr>
        <w:br/>
      </w:r>
      <w:r w:rsidR="00802B84">
        <w:rPr>
          <w:rStyle w:val="fontstyle01"/>
        </w:rPr>
        <w:t>соответствующих материалов.</w:t>
      </w:r>
    </w:p>
    <w:p w:rsidR="00F33EF0" w:rsidRPr="00273C0A" w:rsidRDefault="00F33EF0" w:rsidP="00F33EF0">
      <w:pPr>
        <w:numPr>
          <w:ilvl w:val="1"/>
          <w:numId w:val="82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Председатель Правления Общества не может быть председателем какого-либо комитета Совета директоров.</w:t>
      </w:r>
      <w:r w:rsidR="00130B50" w:rsidRPr="00273C0A">
        <w:rPr>
          <w:sz w:val="28"/>
          <w:szCs w:val="28"/>
        </w:rPr>
        <w:t xml:space="preserve"> Председатель Комитета избирается из числа его членов.</w:t>
      </w:r>
    </w:p>
    <w:p w:rsidR="00130B50" w:rsidRPr="00273C0A" w:rsidRDefault="00130B50" w:rsidP="00F33EF0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Сроки полномочий членов Комитетов совпадают со сроками их полномочий в качестве членов Совета директоров, однако ежегодно</w:t>
      </w:r>
      <w:r w:rsidR="000D24BC" w:rsidRPr="00273C0A">
        <w:rPr>
          <w:sz w:val="28"/>
          <w:szCs w:val="28"/>
        </w:rPr>
        <w:t xml:space="preserve"> могут</w:t>
      </w:r>
      <w:r w:rsidRPr="00273C0A">
        <w:rPr>
          <w:sz w:val="28"/>
          <w:szCs w:val="28"/>
        </w:rPr>
        <w:t xml:space="preserve"> пересматриваются Советом директоров.</w:t>
      </w:r>
    </w:p>
    <w:p w:rsidR="00013CA5" w:rsidRPr="00273C0A" w:rsidRDefault="00013CA5" w:rsidP="00013CA5">
      <w:pPr>
        <w:ind w:firstLine="709"/>
        <w:jc w:val="both"/>
        <w:rPr>
          <w:sz w:val="28"/>
          <w:szCs w:val="28"/>
        </w:rPr>
      </w:pPr>
      <w:r w:rsidRPr="00C14089">
        <w:rPr>
          <w:sz w:val="28"/>
          <w:szCs w:val="28"/>
        </w:rPr>
        <w:t>Заключение Комитета, представляемое Совету директоров, носит рекомендательный характер.</w:t>
      </w:r>
      <w:r w:rsidRPr="00273C0A">
        <w:rPr>
          <w:sz w:val="28"/>
          <w:szCs w:val="28"/>
        </w:rPr>
        <w:t xml:space="preserve"> </w:t>
      </w:r>
    </w:p>
    <w:p w:rsidR="00013CA5" w:rsidRPr="00273C0A" w:rsidRDefault="00013CA5" w:rsidP="00013CA5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Для обеспечения деятельности Комитетов Совета директоров, Общество</w:t>
      </w:r>
      <w:r w:rsidR="004F7CEE" w:rsidRPr="00273C0A">
        <w:rPr>
          <w:sz w:val="28"/>
          <w:szCs w:val="28"/>
        </w:rPr>
        <w:t>м</w:t>
      </w:r>
      <w:r w:rsidRPr="00273C0A">
        <w:rPr>
          <w:sz w:val="28"/>
          <w:szCs w:val="28"/>
        </w:rPr>
        <w:t xml:space="preserve"> предусматривается финансирование деятельности каждого создаваемого (созданного) Комитета.</w:t>
      </w:r>
    </w:p>
    <w:p w:rsidR="00F33EF0" w:rsidRDefault="00F33EF0" w:rsidP="00F33EF0">
      <w:pPr>
        <w:ind w:firstLine="709"/>
        <w:jc w:val="both"/>
        <w:rPr>
          <w:sz w:val="28"/>
          <w:szCs w:val="28"/>
        </w:rPr>
      </w:pPr>
      <w:bookmarkStart w:id="87" w:name="SUB53010300"/>
      <w:bookmarkEnd w:id="87"/>
      <w:r w:rsidRPr="00273C0A">
        <w:rPr>
          <w:sz w:val="28"/>
          <w:szCs w:val="28"/>
        </w:rPr>
        <w:t>Порядок формирования и работы комитетов Совета директоров, а также их количественный состав устанавливаются внутренними документами Общества, утверждаемыми Советом директоров.</w:t>
      </w:r>
    </w:p>
    <w:p w:rsidR="00BF0F73" w:rsidRPr="00273C0A" w:rsidRDefault="00BF0F73" w:rsidP="00F33EF0">
      <w:pPr>
        <w:ind w:firstLine="709"/>
        <w:jc w:val="both"/>
        <w:rPr>
          <w:sz w:val="28"/>
          <w:szCs w:val="28"/>
        </w:rPr>
      </w:pPr>
      <w:r>
        <w:rPr>
          <w:rStyle w:val="fontstyle01"/>
        </w:rPr>
        <w:t>Наличие комитетов не освобождает членов совета директоров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ответственности за принятые решения в рамках компетенции совета директоров.</w:t>
      </w:r>
    </w:p>
    <w:p w:rsidR="00F33EF0" w:rsidRPr="00273C0A" w:rsidRDefault="00F33EF0" w:rsidP="00F33EF0">
      <w:pPr>
        <w:ind w:firstLine="709"/>
        <w:jc w:val="center"/>
        <w:rPr>
          <w:b/>
          <w:kern w:val="32"/>
          <w:sz w:val="28"/>
          <w:szCs w:val="28"/>
        </w:rPr>
      </w:pPr>
    </w:p>
    <w:p w:rsidR="00F33EF0" w:rsidRPr="00273C0A" w:rsidRDefault="00F33EF0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8" w:name="_Toc315082962"/>
      <w:bookmarkStart w:id="89" w:name="_Toc324245364"/>
      <w:bookmarkStart w:id="90" w:name="_Toc324246233"/>
      <w:bookmarkStart w:id="91" w:name="_Toc324246330"/>
      <w:bookmarkStart w:id="92" w:name="_Toc324246432"/>
      <w:bookmarkStart w:id="93" w:name="_Toc324246480"/>
      <w:r w:rsidRPr="00273C0A">
        <w:rPr>
          <w:rFonts w:ascii="Times New Roman" w:hAnsi="Times New Roman"/>
          <w:sz w:val="28"/>
          <w:szCs w:val="28"/>
        </w:rPr>
        <w:t xml:space="preserve">4. </w:t>
      </w:r>
      <w:r w:rsidR="00ED1A17" w:rsidRPr="00273C0A">
        <w:rPr>
          <w:rFonts w:ascii="Times New Roman" w:hAnsi="Times New Roman"/>
          <w:sz w:val="28"/>
          <w:szCs w:val="28"/>
        </w:rPr>
        <w:t>ОБЕСПЕЧЕНИЕ ДЕЯТЕЛЬНОСТИ СОВЕТА ДИРЕКТОРОВ</w:t>
      </w:r>
      <w:bookmarkEnd w:id="88"/>
      <w:bookmarkEnd w:id="89"/>
      <w:bookmarkEnd w:id="90"/>
      <w:bookmarkEnd w:id="91"/>
      <w:bookmarkEnd w:id="92"/>
      <w:bookmarkEnd w:id="93"/>
    </w:p>
    <w:p w:rsidR="00686A2A" w:rsidRPr="00273C0A" w:rsidRDefault="00686A2A" w:rsidP="00921922">
      <w:pPr>
        <w:pStyle w:val="2"/>
        <w:numPr>
          <w:ilvl w:val="1"/>
          <w:numId w:val="40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94" w:name="_Toc315082963"/>
      <w:bookmarkStart w:id="95" w:name="_Toc324245365"/>
      <w:bookmarkStart w:id="96" w:name="_Toc324246234"/>
      <w:bookmarkStart w:id="97" w:name="_Toc324246331"/>
      <w:bookmarkStart w:id="98" w:name="_Toc324246433"/>
      <w:bookmarkStart w:id="99" w:name="_Toc324246481"/>
      <w:r w:rsidRPr="00273C0A">
        <w:rPr>
          <w:rFonts w:ascii="Times New Roman" w:hAnsi="Times New Roman" w:cs="Times New Roman"/>
          <w:i w:val="0"/>
        </w:rPr>
        <w:t>Служба внутреннего аудита Общества.</w:t>
      </w:r>
      <w:bookmarkEnd w:id="94"/>
      <w:bookmarkEnd w:id="95"/>
      <w:bookmarkEnd w:id="96"/>
      <w:bookmarkEnd w:id="97"/>
      <w:bookmarkEnd w:id="98"/>
      <w:bookmarkEnd w:id="99"/>
    </w:p>
    <w:p w:rsidR="00B16CCD" w:rsidRPr="00273C0A" w:rsidRDefault="00B16CCD" w:rsidP="00753916">
      <w:pPr>
        <w:numPr>
          <w:ilvl w:val="1"/>
          <w:numId w:val="83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Служба внутреннего аудита Общества в установленном Советом директоров порядке:</w:t>
      </w:r>
    </w:p>
    <w:p w:rsidR="00B16CCD" w:rsidRPr="00273C0A" w:rsidRDefault="00B16CCD" w:rsidP="00753916">
      <w:pPr>
        <w:numPr>
          <w:ilvl w:val="0"/>
          <w:numId w:val="7"/>
        </w:numPr>
        <w:tabs>
          <w:tab w:val="clear" w:pos="1429"/>
        </w:tabs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lastRenderedPageBreak/>
        <w:t>представляет Совету директоров независимую объективную информацию о деятельности Общества;</w:t>
      </w:r>
    </w:p>
    <w:p w:rsidR="00B16CCD" w:rsidRPr="00273C0A" w:rsidRDefault="00B16CCD" w:rsidP="00753916">
      <w:pPr>
        <w:numPr>
          <w:ilvl w:val="0"/>
          <w:numId w:val="7"/>
        </w:numPr>
        <w:tabs>
          <w:tab w:val="clear" w:pos="1429"/>
        </w:tabs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проводит оценку и способствует совершенствованию процессов управления рисками, внутреннего контроля и корпоративного управления, используя систематизированный и последовательный подход;</w:t>
      </w:r>
    </w:p>
    <w:p w:rsidR="00330945" w:rsidRPr="00273C0A" w:rsidRDefault="00330945" w:rsidP="00753916">
      <w:pPr>
        <w:numPr>
          <w:ilvl w:val="0"/>
          <w:numId w:val="7"/>
        </w:numPr>
        <w:tabs>
          <w:tab w:val="clear" w:pos="1429"/>
        </w:tabs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уведомляет Совет директоров о существенных недостатках в системе управления рисками в Обществе;</w:t>
      </w:r>
    </w:p>
    <w:p w:rsidR="00B16CCD" w:rsidRPr="00273C0A" w:rsidRDefault="00B16CCD" w:rsidP="00753916">
      <w:pPr>
        <w:numPr>
          <w:ilvl w:val="0"/>
          <w:numId w:val="7"/>
        </w:numPr>
        <w:tabs>
          <w:tab w:val="clear" w:pos="1429"/>
        </w:tabs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осуществляет иные функции, входящие в ее компетенцию, в соответствии с Положением о Службе внутреннего аудита Общества.</w:t>
      </w:r>
    </w:p>
    <w:p w:rsidR="00B16CCD" w:rsidRPr="00273C0A" w:rsidRDefault="00B16CCD" w:rsidP="00753916">
      <w:pPr>
        <w:numPr>
          <w:ilvl w:val="1"/>
          <w:numId w:val="84"/>
        </w:numPr>
        <w:ind w:left="0" w:firstLine="709"/>
        <w:jc w:val="both"/>
        <w:rPr>
          <w:sz w:val="28"/>
          <w:szCs w:val="28"/>
        </w:rPr>
      </w:pPr>
      <w:bookmarkStart w:id="100" w:name="SUB9300"/>
      <w:bookmarkEnd w:id="100"/>
      <w:r w:rsidRPr="00273C0A">
        <w:rPr>
          <w:sz w:val="28"/>
          <w:szCs w:val="28"/>
        </w:rPr>
        <w:t xml:space="preserve">Служба внутреннего аудита </w:t>
      </w:r>
      <w:r w:rsidR="00425DD2" w:rsidRPr="00273C0A">
        <w:rPr>
          <w:sz w:val="28"/>
          <w:szCs w:val="28"/>
        </w:rPr>
        <w:t xml:space="preserve">Общества </w:t>
      </w:r>
      <w:r w:rsidRPr="00273C0A">
        <w:rPr>
          <w:sz w:val="28"/>
          <w:szCs w:val="28"/>
        </w:rPr>
        <w:t>непосредственно подчиняется Совету директоров и отчитывается перед ним о своей работе. Задачи и функции Службы внутреннего аудита Общества, ее права и ответственность, порядок ее деятельности определяются Положением о Службе внутреннего аудита Общества, утверждаемым Советом директоров.</w:t>
      </w:r>
    </w:p>
    <w:p w:rsidR="00B16CCD" w:rsidRPr="00273C0A" w:rsidRDefault="00B16CCD" w:rsidP="00B16CCD">
      <w:pPr>
        <w:ind w:firstLine="709"/>
        <w:jc w:val="both"/>
        <w:rPr>
          <w:sz w:val="28"/>
          <w:szCs w:val="28"/>
        </w:rPr>
      </w:pPr>
      <w:bookmarkStart w:id="101" w:name="SUB9400"/>
      <w:bookmarkEnd w:id="101"/>
      <w:r w:rsidRPr="00273C0A">
        <w:rPr>
          <w:sz w:val="28"/>
          <w:szCs w:val="28"/>
        </w:rPr>
        <w:t>Курирование деятельности Службы внутреннего аудита осуществляется Комитетом по аудиту Совета директоров.</w:t>
      </w:r>
    </w:p>
    <w:p w:rsidR="00B16CCD" w:rsidRPr="00273C0A" w:rsidRDefault="00B16CCD" w:rsidP="00F33EF0">
      <w:pPr>
        <w:ind w:firstLine="709"/>
        <w:jc w:val="both"/>
        <w:rPr>
          <w:sz w:val="28"/>
          <w:szCs w:val="28"/>
        </w:rPr>
      </w:pPr>
    </w:p>
    <w:p w:rsidR="00F33EF0" w:rsidRPr="00273C0A" w:rsidRDefault="00F33EF0" w:rsidP="00921922">
      <w:pPr>
        <w:pStyle w:val="2"/>
        <w:numPr>
          <w:ilvl w:val="1"/>
          <w:numId w:val="41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bookmarkStart w:id="102" w:name="_Toc315082964"/>
      <w:bookmarkStart w:id="103" w:name="_Toc324245366"/>
      <w:bookmarkStart w:id="104" w:name="_Toc324246235"/>
      <w:bookmarkStart w:id="105" w:name="_Toc324246332"/>
      <w:bookmarkStart w:id="106" w:name="_Toc324246434"/>
      <w:bookmarkStart w:id="107" w:name="_Toc324246482"/>
      <w:r w:rsidRPr="00273C0A">
        <w:rPr>
          <w:rFonts w:ascii="Times New Roman" w:hAnsi="Times New Roman" w:cs="Times New Roman"/>
          <w:i w:val="0"/>
          <w:noProof/>
        </w:rPr>
        <w:t>Корпоративный секретарь Общества</w:t>
      </w:r>
      <w:bookmarkEnd w:id="102"/>
      <w:bookmarkEnd w:id="103"/>
      <w:bookmarkEnd w:id="104"/>
      <w:bookmarkEnd w:id="105"/>
      <w:bookmarkEnd w:id="106"/>
      <w:bookmarkEnd w:id="107"/>
    </w:p>
    <w:p w:rsidR="00B16CCD" w:rsidRPr="00273C0A" w:rsidRDefault="00B16CCD" w:rsidP="00651E5C">
      <w:pPr>
        <w:numPr>
          <w:ilvl w:val="1"/>
          <w:numId w:val="85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Корпоративный секретарь Общества </w:t>
      </w:r>
      <w:r w:rsidR="006E3653">
        <w:rPr>
          <w:sz w:val="28"/>
          <w:szCs w:val="28"/>
        </w:rPr>
        <w:t xml:space="preserve">(далее – Корпоративный секретарь) </w:t>
      </w:r>
      <w:r w:rsidR="00651E5C" w:rsidRPr="00273C0A">
        <w:rPr>
          <w:sz w:val="28"/>
          <w:szCs w:val="28"/>
        </w:rPr>
        <w:t xml:space="preserve">в рамках своей деятельности </w:t>
      </w:r>
      <w:r w:rsidRPr="00273C0A">
        <w:rPr>
          <w:sz w:val="28"/>
          <w:szCs w:val="28"/>
        </w:rPr>
        <w:t xml:space="preserve">осуществляет контроль за подготовкой и </w:t>
      </w:r>
      <w:r w:rsidR="00651E5C" w:rsidRPr="00273C0A">
        <w:rPr>
          <w:sz w:val="28"/>
          <w:szCs w:val="28"/>
        </w:rPr>
        <w:t>сопровождение вопросов, решения по которым принимаются Единственным акционером,</w:t>
      </w:r>
      <w:r w:rsidR="00651E5C" w:rsidRPr="00273C0A" w:rsidDel="00651E5C">
        <w:rPr>
          <w:sz w:val="28"/>
          <w:szCs w:val="28"/>
        </w:rPr>
        <w:t xml:space="preserve"> </w:t>
      </w:r>
      <w:r w:rsidR="00651E5C" w:rsidRPr="00273C0A">
        <w:rPr>
          <w:sz w:val="28"/>
          <w:szCs w:val="28"/>
        </w:rPr>
        <w:t xml:space="preserve">контроль за подготовкой и проведением </w:t>
      </w:r>
      <w:r w:rsidRPr="00273C0A">
        <w:rPr>
          <w:sz w:val="28"/>
          <w:szCs w:val="28"/>
        </w:rPr>
        <w:t>заседаний Совета директоров, обеспечивает формирование материалов</w:t>
      </w:r>
      <w:r w:rsidR="00651E5C" w:rsidRPr="00273C0A">
        <w:rPr>
          <w:sz w:val="28"/>
          <w:szCs w:val="28"/>
        </w:rPr>
        <w:t xml:space="preserve"> по вопросам, решения по которым принимаются Единственным акционером, материалов</w:t>
      </w:r>
      <w:r w:rsidRPr="00273C0A">
        <w:rPr>
          <w:sz w:val="28"/>
          <w:szCs w:val="28"/>
        </w:rPr>
        <w:t xml:space="preserve"> к заседанию Совета директоров, ведет контроль за обеспечением доступа к ним в соответствии с требованиями законодательства Республики Казахстан, Устава Общества и внутренних документов Общества.</w:t>
      </w:r>
    </w:p>
    <w:p w:rsidR="00B16CCD" w:rsidRPr="00273C0A" w:rsidRDefault="006E3653" w:rsidP="00B16CCD">
      <w:pPr>
        <w:ind w:firstLine="709"/>
        <w:jc w:val="both"/>
        <w:rPr>
          <w:sz w:val="28"/>
          <w:szCs w:val="28"/>
        </w:rPr>
      </w:pPr>
      <w:r w:rsidRPr="002B1850">
        <w:rPr>
          <w:color w:val="000000"/>
          <w:sz w:val="28"/>
          <w:szCs w:val="28"/>
        </w:rPr>
        <w:t>В обязанности Корпоративного секретаря входит обеспечение нормального потока информации в пределах Совета директоров, его Комитетов, между Правлением и Советом директоров, а также оказание содействия в процессе введения в должность Директоров.</w:t>
      </w:r>
    </w:p>
    <w:p w:rsidR="00F33EF0" w:rsidRPr="00273C0A" w:rsidRDefault="00B16CCD" w:rsidP="00E6287E">
      <w:pPr>
        <w:numPr>
          <w:ilvl w:val="1"/>
          <w:numId w:val="86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Корпоративный секретарь подотчетен Совету директоров.</w:t>
      </w:r>
      <w:r w:rsidR="006E202D" w:rsidRPr="00273C0A">
        <w:rPr>
          <w:sz w:val="28"/>
          <w:szCs w:val="28"/>
        </w:rPr>
        <w:t xml:space="preserve"> </w:t>
      </w:r>
      <w:r w:rsidR="00F33EF0" w:rsidRPr="00273C0A">
        <w:rPr>
          <w:sz w:val="28"/>
          <w:szCs w:val="28"/>
        </w:rPr>
        <w:t xml:space="preserve">Статус, функциональные обязанности, полномочия и иные вопросы деятельности Корпоративного секретаря определяются </w:t>
      </w:r>
      <w:r w:rsidR="00F33EF0" w:rsidRPr="00273C0A">
        <w:rPr>
          <w:noProof/>
          <w:sz w:val="28"/>
          <w:szCs w:val="28"/>
        </w:rPr>
        <w:t>соответствующим</w:t>
      </w:r>
      <w:r w:rsidR="00CE0584" w:rsidRPr="00273C0A">
        <w:rPr>
          <w:noProof/>
          <w:sz w:val="28"/>
          <w:szCs w:val="28"/>
        </w:rPr>
        <w:t>и</w:t>
      </w:r>
      <w:r w:rsidR="00F33EF0" w:rsidRPr="00273C0A">
        <w:rPr>
          <w:noProof/>
          <w:sz w:val="28"/>
          <w:szCs w:val="28"/>
        </w:rPr>
        <w:t xml:space="preserve"> внутренним</w:t>
      </w:r>
      <w:r w:rsidR="00CE0584" w:rsidRPr="00273C0A">
        <w:rPr>
          <w:noProof/>
          <w:sz w:val="28"/>
          <w:szCs w:val="28"/>
        </w:rPr>
        <w:t>и</w:t>
      </w:r>
      <w:r w:rsidR="00F33EF0" w:rsidRPr="00273C0A">
        <w:rPr>
          <w:noProof/>
          <w:sz w:val="28"/>
          <w:szCs w:val="28"/>
        </w:rPr>
        <w:t xml:space="preserve"> документ</w:t>
      </w:r>
      <w:r w:rsidR="00CE0584" w:rsidRPr="00273C0A">
        <w:rPr>
          <w:noProof/>
          <w:sz w:val="28"/>
          <w:szCs w:val="28"/>
        </w:rPr>
        <w:t>ами</w:t>
      </w:r>
      <w:r w:rsidR="00F33EF0" w:rsidRPr="00273C0A">
        <w:rPr>
          <w:noProof/>
          <w:sz w:val="28"/>
          <w:szCs w:val="28"/>
        </w:rPr>
        <w:t xml:space="preserve"> Общества</w:t>
      </w:r>
      <w:r w:rsidR="00F33EF0" w:rsidRPr="00273C0A">
        <w:rPr>
          <w:sz w:val="28"/>
          <w:szCs w:val="28"/>
        </w:rPr>
        <w:t>.</w:t>
      </w:r>
    </w:p>
    <w:p w:rsidR="00823F1B" w:rsidRPr="00273C0A" w:rsidRDefault="00823F1B" w:rsidP="00F33EF0">
      <w:pPr>
        <w:ind w:firstLine="709"/>
        <w:jc w:val="both"/>
        <w:rPr>
          <w:sz w:val="28"/>
          <w:szCs w:val="28"/>
        </w:rPr>
      </w:pPr>
    </w:p>
    <w:p w:rsidR="00DA6826" w:rsidRPr="00C14089" w:rsidRDefault="00DA6826" w:rsidP="00921922">
      <w:pPr>
        <w:pStyle w:val="2"/>
        <w:numPr>
          <w:ilvl w:val="1"/>
          <w:numId w:val="41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108" w:name="_Toc315082965"/>
      <w:bookmarkStart w:id="109" w:name="_Toc324245367"/>
      <w:bookmarkStart w:id="110" w:name="_Toc324246236"/>
      <w:bookmarkStart w:id="111" w:name="_Toc324246333"/>
      <w:bookmarkStart w:id="112" w:name="_Toc324246435"/>
      <w:bookmarkStart w:id="113" w:name="_Toc324246483"/>
      <w:r w:rsidRPr="00C14089">
        <w:rPr>
          <w:rFonts w:ascii="Times New Roman" w:hAnsi="Times New Roman" w:cs="Times New Roman"/>
          <w:i w:val="0"/>
        </w:rPr>
        <w:t>Привлечение членами Совета директоров внешних экспертов</w:t>
      </w:r>
      <w:bookmarkEnd w:id="108"/>
      <w:bookmarkEnd w:id="109"/>
      <w:bookmarkEnd w:id="110"/>
      <w:bookmarkEnd w:id="111"/>
      <w:bookmarkEnd w:id="112"/>
      <w:bookmarkEnd w:id="113"/>
      <w:r w:rsidR="003F581B" w:rsidRPr="006B44AE">
        <w:rPr>
          <w:rFonts w:ascii="Times New Roman" w:hAnsi="Times New Roman" w:cs="Times New Roman"/>
          <w:i w:val="0"/>
        </w:rPr>
        <w:t xml:space="preserve"> </w:t>
      </w:r>
    </w:p>
    <w:p w:rsidR="00823F1B" w:rsidRPr="00273C0A" w:rsidRDefault="00823F1B" w:rsidP="001648D2">
      <w:pPr>
        <w:numPr>
          <w:ilvl w:val="1"/>
          <w:numId w:val="87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Совет директоров большинством голосов принимает решение о привлечении внешних экспертов для консультаций по отдельным вопросам компетенции Совета директоров и комитетов Совета дире</w:t>
      </w:r>
      <w:r w:rsidR="00973953" w:rsidRPr="00273C0A">
        <w:rPr>
          <w:sz w:val="28"/>
          <w:szCs w:val="28"/>
        </w:rPr>
        <w:t xml:space="preserve">кторов </w:t>
      </w:r>
      <w:r w:rsidRPr="00273C0A">
        <w:rPr>
          <w:sz w:val="28"/>
          <w:szCs w:val="28"/>
        </w:rPr>
        <w:t xml:space="preserve">в случае, если вопрос, рассматриваемый Советом директоров, требует </w:t>
      </w:r>
      <w:r w:rsidR="00DA6826" w:rsidRPr="00273C0A">
        <w:rPr>
          <w:sz w:val="28"/>
          <w:szCs w:val="28"/>
        </w:rPr>
        <w:t>внешней профессиональной и независимой экспертизы.</w:t>
      </w:r>
    </w:p>
    <w:p w:rsidR="001648D2" w:rsidRPr="00273C0A" w:rsidRDefault="00973953" w:rsidP="001648D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Привлечение внешних экспертов Советом директоров производится за счет средств Общества в пределах, предусмотренных на эти цели в бюджете Общества.</w:t>
      </w:r>
    </w:p>
    <w:p w:rsidR="00DA6826" w:rsidRPr="00273C0A" w:rsidRDefault="00DA6826" w:rsidP="00DA6826">
      <w:pPr>
        <w:numPr>
          <w:ilvl w:val="1"/>
          <w:numId w:val="87"/>
        </w:numPr>
        <w:ind w:left="0" w:firstLine="567"/>
        <w:jc w:val="both"/>
        <w:rPr>
          <w:sz w:val="28"/>
          <w:szCs w:val="28"/>
        </w:rPr>
      </w:pPr>
      <w:r w:rsidRPr="00273C0A">
        <w:rPr>
          <w:sz w:val="28"/>
          <w:szCs w:val="28"/>
        </w:rPr>
        <w:lastRenderedPageBreak/>
        <w:t>Права и обязанности членов Совета директоров в части привлечения внешних экспертов, порядок планирования и принятия решений о привлечении внешних экспертов членами Совета директоров регулируются внутренними документами Общества.</w:t>
      </w:r>
    </w:p>
    <w:p w:rsidR="00B16CCD" w:rsidRPr="00273C0A" w:rsidRDefault="00B16CCD" w:rsidP="00F33EF0">
      <w:pPr>
        <w:ind w:firstLine="709"/>
        <w:jc w:val="both"/>
        <w:rPr>
          <w:noProof/>
          <w:sz w:val="28"/>
          <w:szCs w:val="28"/>
        </w:rPr>
      </w:pPr>
    </w:p>
    <w:p w:rsidR="00F33EF0" w:rsidRPr="00273C0A" w:rsidRDefault="00F33EF0" w:rsidP="00921922">
      <w:pPr>
        <w:pStyle w:val="2"/>
        <w:numPr>
          <w:ilvl w:val="1"/>
          <w:numId w:val="41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bookmarkStart w:id="114" w:name="_Toc315082966"/>
      <w:bookmarkStart w:id="115" w:name="_Toc324245368"/>
      <w:bookmarkStart w:id="116" w:name="_Toc324246237"/>
      <w:bookmarkStart w:id="117" w:name="_Toc324246334"/>
      <w:bookmarkStart w:id="118" w:name="_Toc324246436"/>
      <w:bookmarkStart w:id="119" w:name="_Toc324246484"/>
      <w:r w:rsidRPr="00273C0A">
        <w:rPr>
          <w:rFonts w:ascii="Times New Roman" w:hAnsi="Times New Roman" w:cs="Times New Roman"/>
          <w:i w:val="0"/>
          <w:noProof/>
        </w:rPr>
        <w:t>Порядок предоставления членам Совета директоров информации в отношении Общества</w:t>
      </w:r>
      <w:bookmarkEnd w:id="114"/>
      <w:bookmarkEnd w:id="115"/>
      <w:bookmarkEnd w:id="116"/>
      <w:bookmarkEnd w:id="117"/>
      <w:bookmarkEnd w:id="118"/>
      <w:bookmarkEnd w:id="119"/>
    </w:p>
    <w:p w:rsidR="00F33EF0" w:rsidRPr="00273C0A" w:rsidRDefault="00F33EF0" w:rsidP="001648D2">
      <w:pPr>
        <w:pStyle w:val="a3"/>
        <w:widowControl/>
        <w:numPr>
          <w:ilvl w:val="1"/>
          <w:numId w:val="88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Председатель и члены Правления Общества обязаны, в срок не позднее </w:t>
      </w:r>
      <w:r w:rsidR="007E3F8A">
        <w:rPr>
          <w:sz w:val="28"/>
          <w:szCs w:val="28"/>
          <w:lang w:val="ru-RU"/>
        </w:rPr>
        <w:t>7</w:t>
      </w:r>
      <w:r w:rsidR="007E3F8A" w:rsidRPr="00C14089">
        <w:rPr>
          <w:sz w:val="28"/>
          <w:szCs w:val="28"/>
          <w:lang w:val="ru-RU"/>
        </w:rPr>
        <w:t xml:space="preserve"> </w:t>
      </w:r>
      <w:r w:rsidRPr="00C14089">
        <w:rPr>
          <w:sz w:val="28"/>
          <w:szCs w:val="28"/>
          <w:lang w:val="ru-RU"/>
        </w:rPr>
        <w:t>(</w:t>
      </w:r>
      <w:r w:rsidR="007E3F8A">
        <w:rPr>
          <w:sz w:val="28"/>
          <w:szCs w:val="28"/>
          <w:lang w:val="ru-RU"/>
        </w:rPr>
        <w:t>семи</w:t>
      </w:r>
      <w:r w:rsidRPr="00C14089">
        <w:rPr>
          <w:sz w:val="28"/>
          <w:szCs w:val="28"/>
          <w:lang w:val="ru-RU"/>
        </w:rPr>
        <w:t xml:space="preserve">) </w:t>
      </w:r>
      <w:r w:rsidR="00A402F9" w:rsidRPr="008325C6">
        <w:rPr>
          <w:sz w:val="28"/>
          <w:szCs w:val="28"/>
          <w:lang w:val="ru-RU"/>
        </w:rPr>
        <w:t>календарных</w:t>
      </w:r>
      <w:r w:rsidRPr="008325C6">
        <w:rPr>
          <w:sz w:val="28"/>
          <w:szCs w:val="28"/>
          <w:lang w:val="ru-RU"/>
        </w:rPr>
        <w:t xml:space="preserve"> дней, </w:t>
      </w:r>
      <w:r w:rsidRPr="00C14089">
        <w:rPr>
          <w:sz w:val="28"/>
          <w:szCs w:val="28"/>
          <w:lang w:val="ru-RU"/>
        </w:rPr>
        <w:t>по</w:t>
      </w:r>
      <w:r w:rsidRPr="00273C0A">
        <w:rPr>
          <w:sz w:val="28"/>
          <w:szCs w:val="28"/>
          <w:lang w:val="ru-RU"/>
        </w:rPr>
        <w:t xml:space="preserve"> письменному запросу члена Совета директоров предоставить ему информацию (документы, материалы) в отношении Общества, необходимую для исполнения членом Совета директоров своих функций, или предоставить письменное мотивированное объяснение с указанием причины невозможности предоставления информации в указанный срок. Предоставление информации (документов, материалов), составляющей служебную, коммерческую или иную охраняемую законом тайну, осуществляется в соответствии с законодательством Республики Казахстан и внутренними документами Общества.</w:t>
      </w:r>
    </w:p>
    <w:p w:rsidR="00F33EF0" w:rsidRPr="00273C0A" w:rsidRDefault="00F33EF0" w:rsidP="00BC7E72">
      <w:pPr>
        <w:jc w:val="center"/>
        <w:rPr>
          <w:b/>
          <w:sz w:val="28"/>
          <w:szCs w:val="28"/>
        </w:rPr>
      </w:pPr>
    </w:p>
    <w:p w:rsidR="00BC7E72" w:rsidRPr="00273C0A" w:rsidRDefault="00FA3C4E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20" w:name="_Toc315082967"/>
      <w:bookmarkStart w:id="121" w:name="_Toc324245369"/>
      <w:bookmarkStart w:id="122" w:name="_Toc324246238"/>
      <w:bookmarkStart w:id="123" w:name="_Toc324246335"/>
      <w:bookmarkStart w:id="124" w:name="_Toc324246437"/>
      <w:bookmarkStart w:id="125" w:name="_Toc324246485"/>
      <w:r w:rsidRPr="00273C0A">
        <w:rPr>
          <w:rFonts w:ascii="Times New Roman" w:hAnsi="Times New Roman"/>
          <w:sz w:val="28"/>
          <w:szCs w:val="28"/>
        </w:rPr>
        <w:t>5</w:t>
      </w:r>
      <w:r w:rsidR="00BC7E72" w:rsidRPr="00273C0A">
        <w:rPr>
          <w:rFonts w:ascii="Times New Roman" w:hAnsi="Times New Roman"/>
          <w:sz w:val="28"/>
          <w:szCs w:val="28"/>
        </w:rPr>
        <w:t xml:space="preserve">. </w:t>
      </w:r>
      <w:r w:rsidR="00ED1A17" w:rsidRPr="00273C0A">
        <w:rPr>
          <w:rFonts w:ascii="Times New Roman" w:hAnsi="Times New Roman"/>
          <w:sz w:val="28"/>
          <w:szCs w:val="28"/>
        </w:rPr>
        <w:t>ПРАВА, ОБЯЗАННОСТИ И ОТВЕТСТВЕННОСТЬ ЧЛЕНА СОВЕТА ДИРЕКТОРОВ, ПОРЯДОК ОСУЩЕСТВЛЕНИЯ ПРАВ И ОБЯЗАННОСТЕЙ</w:t>
      </w:r>
      <w:bookmarkEnd w:id="120"/>
      <w:bookmarkEnd w:id="121"/>
      <w:bookmarkEnd w:id="122"/>
      <w:bookmarkEnd w:id="123"/>
      <w:bookmarkEnd w:id="124"/>
      <w:bookmarkEnd w:id="125"/>
    </w:p>
    <w:p w:rsidR="00BC7E72" w:rsidRPr="00273C0A" w:rsidRDefault="00BC7E72" w:rsidP="00921922">
      <w:pPr>
        <w:pStyle w:val="2"/>
        <w:numPr>
          <w:ilvl w:val="1"/>
          <w:numId w:val="42"/>
        </w:numPr>
        <w:tabs>
          <w:tab w:val="clear" w:pos="216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  <w:noProof/>
        </w:rPr>
      </w:pPr>
      <w:bookmarkStart w:id="126" w:name="_Toc315082968"/>
      <w:bookmarkStart w:id="127" w:name="_Toc324245370"/>
      <w:bookmarkStart w:id="128" w:name="_Toc324246239"/>
      <w:bookmarkStart w:id="129" w:name="_Toc324246336"/>
      <w:bookmarkStart w:id="130" w:name="_Toc324246438"/>
      <w:bookmarkStart w:id="131" w:name="_Toc324246486"/>
      <w:r w:rsidRPr="00273C0A">
        <w:rPr>
          <w:rFonts w:ascii="Times New Roman" w:hAnsi="Times New Roman" w:cs="Times New Roman"/>
          <w:i w:val="0"/>
          <w:noProof/>
        </w:rPr>
        <w:t>Права члена Совета директоров</w:t>
      </w:r>
      <w:bookmarkEnd w:id="126"/>
      <w:bookmarkEnd w:id="127"/>
      <w:bookmarkEnd w:id="128"/>
      <w:bookmarkEnd w:id="129"/>
      <w:bookmarkEnd w:id="130"/>
      <w:bookmarkEnd w:id="131"/>
    </w:p>
    <w:p w:rsidR="00BC7E72" w:rsidRPr="003F581B" w:rsidRDefault="00BC7E72" w:rsidP="001648D2">
      <w:pPr>
        <w:numPr>
          <w:ilvl w:val="1"/>
          <w:numId w:val="89"/>
        </w:numPr>
        <w:ind w:left="0" w:firstLine="709"/>
        <w:jc w:val="both"/>
        <w:rPr>
          <w:sz w:val="28"/>
          <w:szCs w:val="28"/>
        </w:rPr>
      </w:pPr>
      <w:r w:rsidRPr="00193A79">
        <w:rPr>
          <w:sz w:val="28"/>
          <w:szCs w:val="28"/>
        </w:rPr>
        <w:t>Член Совета директоров имеет право</w:t>
      </w:r>
      <w:r w:rsidRPr="003F581B">
        <w:rPr>
          <w:sz w:val="28"/>
          <w:szCs w:val="28"/>
        </w:rPr>
        <w:t>:</w:t>
      </w:r>
    </w:p>
    <w:p w:rsidR="00BC7E72" w:rsidRPr="003F581B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193A79">
        <w:rPr>
          <w:noProof/>
          <w:sz w:val="28"/>
          <w:szCs w:val="28"/>
        </w:rPr>
        <w:t xml:space="preserve">запрашивать у </w:t>
      </w:r>
      <w:r w:rsidR="00F6143A" w:rsidRPr="00193A79">
        <w:rPr>
          <w:noProof/>
          <w:sz w:val="28"/>
          <w:szCs w:val="28"/>
        </w:rPr>
        <w:t>Правления</w:t>
      </w:r>
      <w:r w:rsidRPr="00193A79">
        <w:rPr>
          <w:noProof/>
          <w:sz w:val="28"/>
          <w:szCs w:val="28"/>
        </w:rPr>
        <w:t xml:space="preserve"> Общества </w:t>
      </w:r>
      <w:r w:rsidRPr="00193A79">
        <w:rPr>
          <w:sz w:val="28"/>
          <w:szCs w:val="28"/>
        </w:rPr>
        <w:t>любую информацию</w:t>
      </w:r>
      <w:r w:rsidRPr="003F581B">
        <w:rPr>
          <w:sz w:val="28"/>
          <w:szCs w:val="28"/>
        </w:rPr>
        <w:t xml:space="preserve"> (документы, материалы) в отношении Общества, в случае, если указанная информация необходима ему для осуществления функций члена Совета директоров</w:t>
      </w:r>
      <w:r w:rsidR="00113318" w:rsidRPr="003F581B">
        <w:rPr>
          <w:sz w:val="28"/>
          <w:szCs w:val="28"/>
        </w:rPr>
        <w:t>,</w:t>
      </w:r>
      <w:r w:rsidRPr="003F581B">
        <w:rPr>
          <w:sz w:val="28"/>
          <w:szCs w:val="28"/>
        </w:rPr>
        <w:t xml:space="preserve"> в </w:t>
      </w:r>
      <w:r w:rsidRPr="003F581B">
        <w:rPr>
          <w:noProof/>
          <w:sz w:val="28"/>
          <w:szCs w:val="28"/>
        </w:rPr>
        <w:t>порядке, установленном настоящим Положением и иными внутренними документами Общества;</w:t>
      </w:r>
    </w:p>
    <w:p w:rsidR="00BC7E72" w:rsidRPr="00B80664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AEC">
        <w:rPr>
          <w:sz w:val="28"/>
          <w:szCs w:val="28"/>
        </w:rPr>
        <w:t>в установленном Единственным ак</w:t>
      </w:r>
      <w:r w:rsidRPr="00B80664">
        <w:rPr>
          <w:sz w:val="28"/>
          <w:szCs w:val="28"/>
        </w:rPr>
        <w:t>ционером порядке получать за исполнение своих обязанностей вознаграждение и (или) компенсацию расходов, связанных с исполнением обязанностей независимого директора;</w:t>
      </w:r>
    </w:p>
    <w:p w:rsidR="00BC7E72" w:rsidRPr="00193A79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A79">
        <w:rPr>
          <w:sz w:val="28"/>
          <w:szCs w:val="28"/>
        </w:rPr>
        <w:t xml:space="preserve">знакомиться с решениями Единственного акционера, с протоколами заседаний и решениями Совета директоров, протоколами заседаний Правления и комитетов Совета директоров, аудиторскими заключениями; </w:t>
      </w:r>
    </w:p>
    <w:p w:rsidR="00C73E53" w:rsidRPr="003F581B" w:rsidRDefault="00C73E53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требовать внесения в протокол заседания Совета директоров своего особого мнения по вопросам повестки дня и принимаемым решениям;</w:t>
      </w:r>
    </w:p>
    <w:p w:rsidR="00BC7E72" w:rsidRPr="003F581B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 xml:space="preserve">инициировать созыв внеочередного заседания Совета директоров, а также вносить предложения по формированию или изменению </w:t>
      </w:r>
      <w:r w:rsidR="009D64FC" w:rsidRPr="003F581B">
        <w:rPr>
          <w:sz w:val="28"/>
          <w:szCs w:val="28"/>
        </w:rPr>
        <w:t>п</w:t>
      </w:r>
      <w:r w:rsidRPr="003F581B">
        <w:rPr>
          <w:sz w:val="28"/>
          <w:szCs w:val="28"/>
        </w:rPr>
        <w:t>лана работы Совета директоров;</w:t>
      </w:r>
    </w:p>
    <w:p w:rsidR="00BC7E72" w:rsidRPr="003F0AEC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AEC">
        <w:rPr>
          <w:sz w:val="28"/>
          <w:szCs w:val="28"/>
        </w:rPr>
        <w:t>вносить вопросы в повестку дня заседания Совета директоров;</w:t>
      </w:r>
    </w:p>
    <w:p w:rsidR="00E8398E" w:rsidRPr="003F581B" w:rsidRDefault="00E8398E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A79">
        <w:rPr>
          <w:sz w:val="28"/>
          <w:szCs w:val="28"/>
        </w:rPr>
        <w:t>требовать прохождения процедуры введения в должность (для вновь избранных членов Совета директоров</w:t>
      </w:r>
      <w:r w:rsidRPr="003F581B">
        <w:rPr>
          <w:sz w:val="28"/>
          <w:szCs w:val="28"/>
        </w:rPr>
        <w:t>);</w:t>
      </w:r>
    </w:p>
    <w:p w:rsidR="00BC7E72" w:rsidRPr="00193A79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A79">
        <w:rPr>
          <w:sz w:val="28"/>
          <w:szCs w:val="28"/>
        </w:rPr>
        <w:t xml:space="preserve">требовать привлечения экспертов по вопросам, относящимся к компетенции Совета директоров, в соответствии с установленным Советом </w:t>
      </w:r>
      <w:r w:rsidRPr="00193A79">
        <w:rPr>
          <w:sz w:val="28"/>
          <w:szCs w:val="28"/>
        </w:rPr>
        <w:lastRenderedPageBreak/>
        <w:t>директоров порядком и в рамках средств, предусмотренных в бюджете Общества;</w:t>
      </w:r>
    </w:p>
    <w:p w:rsidR="006B7EAC" w:rsidRPr="003F581B" w:rsidRDefault="006B7EAC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досрочно прекратить свои полномочия путем письменного уведомления Совета директоров;</w:t>
      </w:r>
    </w:p>
    <w:p w:rsidR="00BC7E72" w:rsidRPr="00273C0A" w:rsidRDefault="00BC7E72" w:rsidP="0092192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осуществлять иные права, предусмотренные законодательством Республики Казахстан, Уставом Общества, иными внутренними документами Общества. </w:t>
      </w: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i w:val="0"/>
          <w:noProof/>
        </w:rPr>
      </w:pPr>
      <w:bookmarkStart w:id="132" w:name="_Toc315082969"/>
      <w:bookmarkStart w:id="133" w:name="_Toc324245371"/>
      <w:bookmarkStart w:id="134" w:name="_Toc324246240"/>
      <w:bookmarkStart w:id="135" w:name="_Toc324246337"/>
      <w:bookmarkStart w:id="136" w:name="_Toc324246439"/>
      <w:bookmarkStart w:id="137" w:name="_Toc324246487"/>
      <w:r w:rsidRPr="00273C0A">
        <w:rPr>
          <w:rFonts w:ascii="Times New Roman" w:hAnsi="Times New Roman" w:cs="Times New Roman"/>
          <w:i w:val="0"/>
          <w:noProof/>
        </w:rPr>
        <w:t>Обязанности члена Совета директоров</w:t>
      </w:r>
      <w:bookmarkEnd w:id="132"/>
      <w:bookmarkEnd w:id="133"/>
      <w:bookmarkEnd w:id="134"/>
      <w:bookmarkEnd w:id="135"/>
      <w:bookmarkEnd w:id="136"/>
      <w:bookmarkEnd w:id="137"/>
    </w:p>
    <w:p w:rsidR="00BC7E72" w:rsidRPr="00273C0A" w:rsidRDefault="00BC7E72" w:rsidP="001648D2">
      <w:pPr>
        <w:numPr>
          <w:ilvl w:val="1"/>
          <w:numId w:val="90"/>
        </w:numPr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Член Совета директоров обязан:</w:t>
      </w:r>
    </w:p>
    <w:p w:rsidR="00D3420F" w:rsidRPr="00273C0A" w:rsidRDefault="00D3420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 xml:space="preserve">действовать в соответствии с требованиями законодательства Республики Казахстан, </w:t>
      </w:r>
      <w:r w:rsidR="009D64FC" w:rsidRPr="00273C0A">
        <w:rPr>
          <w:noProof/>
          <w:sz w:val="28"/>
          <w:szCs w:val="28"/>
        </w:rPr>
        <w:t>У</w:t>
      </w:r>
      <w:r w:rsidRPr="00273C0A">
        <w:rPr>
          <w:noProof/>
          <w:sz w:val="28"/>
          <w:szCs w:val="28"/>
        </w:rPr>
        <w:t xml:space="preserve">ставом </w:t>
      </w:r>
      <w:r w:rsidR="009D64FC" w:rsidRPr="00273C0A">
        <w:rPr>
          <w:noProof/>
          <w:sz w:val="28"/>
          <w:szCs w:val="28"/>
        </w:rPr>
        <w:t xml:space="preserve">Общества </w:t>
      </w:r>
      <w:r w:rsidRPr="00273C0A">
        <w:rPr>
          <w:noProof/>
          <w:sz w:val="28"/>
          <w:szCs w:val="28"/>
        </w:rPr>
        <w:t xml:space="preserve">и внутренними документами </w:t>
      </w:r>
      <w:r w:rsidR="00F32DB3" w:rsidRPr="00273C0A">
        <w:rPr>
          <w:noProof/>
          <w:sz w:val="28"/>
          <w:szCs w:val="28"/>
        </w:rPr>
        <w:t>О</w:t>
      </w:r>
      <w:r w:rsidRPr="00273C0A">
        <w:rPr>
          <w:noProof/>
          <w:sz w:val="28"/>
          <w:szCs w:val="28"/>
        </w:rPr>
        <w:t xml:space="preserve">бщества на основе информированности, прозрачности, в интересах </w:t>
      </w:r>
      <w:r w:rsidR="00F32DB3" w:rsidRPr="00273C0A">
        <w:rPr>
          <w:noProof/>
          <w:sz w:val="28"/>
          <w:szCs w:val="28"/>
        </w:rPr>
        <w:t>О</w:t>
      </w:r>
      <w:r w:rsidRPr="00273C0A">
        <w:rPr>
          <w:noProof/>
          <w:sz w:val="28"/>
          <w:szCs w:val="28"/>
        </w:rPr>
        <w:t xml:space="preserve">бщества и его </w:t>
      </w:r>
      <w:r w:rsidR="00F32DB3" w:rsidRPr="00273C0A">
        <w:rPr>
          <w:noProof/>
          <w:sz w:val="28"/>
          <w:szCs w:val="28"/>
        </w:rPr>
        <w:t>Единственного акционера</w:t>
      </w:r>
      <w:r w:rsidRPr="00273C0A">
        <w:rPr>
          <w:noProof/>
          <w:sz w:val="28"/>
          <w:szCs w:val="28"/>
        </w:rPr>
        <w:t>;</w:t>
      </w:r>
    </w:p>
    <w:p w:rsidR="00D3420F" w:rsidRPr="00273C0A" w:rsidRDefault="00D3420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выносить объективное независимое суждение по корпоративным вопросам</w:t>
      </w:r>
      <w:r w:rsidR="00405BF9" w:rsidRPr="00273C0A">
        <w:rPr>
          <w:noProof/>
          <w:sz w:val="28"/>
          <w:szCs w:val="28"/>
        </w:rPr>
        <w:t>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действовать в интересах Общества и Единственного акционера;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действовать в пределах своих прав и полномочий;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действовать добросовестно и разумно, на основе полной информированности, честно, активно, с должной заботой, осмотрительностью и профессионализмом;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 xml:space="preserve">не разглашать и не использовать в личных интересах или в интересах третьих лиц конфиденциальную информацию об Обществе в течение срока пребывания в должности члена Совета директоров и в течение </w:t>
      </w:r>
      <w:r w:rsidR="00E93565" w:rsidRPr="00273C0A">
        <w:rPr>
          <w:noProof/>
          <w:sz w:val="28"/>
          <w:szCs w:val="28"/>
        </w:rPr>
        <w:t>3</w:t>
      </w:r>
      <w:r w:rsidRPr="00273C0A">
        <w:rPr>
          <w:noProof/>
          <w:sz w:val="28"/>
          <w:szCs w:val="28"/>
        </w:rPr>
        <w:t xml:space="preserve"> (</w:t>
      </w:r>
      <w:r w:rsidR="00E93565" w:rsidRPr="00273C0A">
        <w:rPr>
          <w:noProof/>
          <w:sz w:val="28"/>
          <w:szCs w:val="28"/>
        </w:rPr>
        <w:t>трех</w:t>
      </w:r>
      <w:r w:rsidRPr="00273C0A">
        <w:rPr>
          <w:noProof/>
          <w:sz w:val="28"/>
          <w:szCs w:val="28"/>
        </w:rPr>
        <w:t xml:space="preserve">) лет после окончания срока пребывания в должности члена Совета директоров, если более длительный срок не предусмотрен </w:t>
      </w:r>
      <w:r w:rsidR="00BD5069" w:rsidRPr="00273C0A">
        <w:rPr>
          <w:noProof/>
          <w:sz w:val="28"/>
          <w:szCs w:val="28"/>
        </w:rPr>
        <w:t>законодательс</w:t>
      </w:r>
      <w:r w:rsidR="00E93565" w:rsidRPr="00273C0A">
        <w:rPr>
          <w:noProof/>
          <w:sz w:val="28"/>
          <w:szCs w:val="28"/>
        </w:rPr>
        <w:t>т</w:t>
      </w:r>
      <w:r w:rsidR="00BD5069" w:rsidRPr="00273C0A">
        <w:rPr>
          <w:noProof/>
          <w:sz w:val="28"/>
          <w:szCs w:val="28"/>
        </w:rPr>
        <w:t xml:space="preserve">вом Республики Казахстан и </w:t>
      </w:r>
      <w:r w:rsidRPr="00273C0A">
        <w:rPr>
          <w:noProof/>
          <w:sz w:val="28"/>
          <w:szCs w:val="28"/>
        </w:rPr>
        <w:t>внутренними документами Общества;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sz w:val="28"/>
          <w:szCs w:val="28"/>
        </w:rPr>
        <w:t>присутствовать на очных заседаниях Совета директоров;</w:t>
      </w:r>
    </w:p>
    <w:p w:rsidR="00BC7E72" w:rsidRPr="00B16D3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B16D3A">
        <w:rPr>
          <w:noProof/>
          <w:sz w:val="28"/>
          <w:szCs w:val="28"/>
        </w:rPr>
        <w:t>предварительно сообщать</w:t>
      </w:r>
      <w:r w:rsidR="00494FE7" w:rsidRPr="00B16D3A">
        <w:rPr>
          <w:noProof/>
          <w:sz w:val="28"/>
          <w:szCs w:val="28"/>
          <w:lang w:val="kk-KZ"/>
        </w:rPr>
        <w:t xml:space="preserve"> Предс</w:t>
      </w:r>
      <w:r w:rsidR="00E93565" w:rsidRPr="00B16D3A">
        <w:rPr>
          <w:noProof/>
          <w:sz w:val="28"/>
          <w:szCs w:val="28"/>
          <w:lang w:val="kk-KZ"/>
        </w:rPr>
        <w:t>е</w:t>
      </w:r>
      <w:r w:rsidR="00494FE7" w:rsidRPr="00B16D3A">
        <w:rPr>
          <w:noProof/>
          <w:sz w:val="28"/>
          <w:szCs w:val="28"/>
          <w:lang w:val="kk-KZ"/>
        </w:rPr>
        <w:t>д</w:t>
      </w:r>
      <w:r w:rsidR="00E93565" w:rsidRPr="00B16D3A">
        <w:rPr>
          <w:noProof/>
          <w:sz w:val="28"/>
          <w:szCs w:val="28"/>
          <w:lang w:val="kk-KZ"/>
        </w:rPr>
        <w:t>а</w:t>
      </w:r>
      <w:r w:rsidR="00494FE7" w:rsidRPr="00B16D3A">
        <w:rPr>
          <w:noProof/>
          <w:sz w:val="28"/>
          <w:szCs w:val="28"/>
          <w:lang w:val="kk-KZ"/>
        </w:rPr>
        <w:t>телю Совета директоров и</w:t>
      </w:r>
      <w:r w:rsidRPr="00B16D3A">
        <w:rPr>
          <w:noProof/>
          <w:sz w:val="28"/>
          <w:szCs w:val="28"/>
        </w:rPr>
        <w:t xml:space="preserve"> </w:t>
      </w:r>
      <w:r w:rsidR="00494FE7" w:rsidRPr="00B16D3A">
        <w:rPr>
          <w:spacing w:val="-6"/>
          <w:sz w:val="28"/>
          <w:szCs w:val="28"/>
          <w:lang w:val="kk-KZ"/>
        </w:rPr>
        <w:t>Правлению Общества</w:t>
      </w:r>
      <w:r w:rsidRPr="00B16D3A">
        <w:rPr>
          <w:spacing w:val="-6"/>
          <w:sz w:val="28"/>
          <w:szCs w:val="28"/>
        </w:rPr>
        <w:t xml:space="preserve"> </w:t>
      </w:r>
      <w:r w:rsidRPr="00B16D3A">
        <w:rPr>
          <w:noProof/>
          <w:sz w:val="28"/>
          <w:szCs w:val="28"/>
        </w:rPr>
        <w:t>о невозможности своего участия в заседании Совета директоров с указанием причин;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выполнять решения, принятые Единственным акционером и Советом директоров</w:t>
      </w:r>
      <w:r w:rsidR="0055295B" w:rsidRPr="00273C0A">
        <w:rPr>
          <w:sz w:val="28"/>
          <w:szCs w:val="28"/>
        </w:rPr>
        <w:t>,</w:t>
      </w:r>
      <w:r w:rsidRPr="00273C0A">
        <w:rPr>
          <w:sz w:val="28"/>
          <w:szCs w:val="28"/>
        </w:rPr>
        <w:t xml:space="preserve"> при условии, что таковые решения соответствуют законодательству Республики Казахстан и</w:t>
      </w:r>
      <w:r w:rsidR="00292A50" w:rsidRPr="00273C0A">
        <w:rPr>
          <w:sz w:val="28"/>
          <w:szCs w:val="28"/>
        </w:rPr>
        <w:t xml:space="preserve"> </w:t>
      </w:r>
      <w:r w:rsidRPr="00273C0A">
        <w:rPr>
          <w:sz w:val="28"/>
          <w:szCs w:val="28"/>
        </w:rPr>
        <w:t>не противоречат, по мнению члена Совета директоров, интересам Единственного акционера и/или Общества;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принимать обоснованные решения, для чего изучать в полном объеме необходимую информацию (документы, материалы);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участвовать в заседаниях и работе комитетов Совета директоров, в состав которых он избран;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при принятии решений оценивать риски и неблагоприятные последствия;</w:t>
      </w:r>
    </w:p>
    <w:p w:rsidR="00BC7E72" w:rsidRPr="003F581B" w:rsidRDefault="00842E6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4E4486">
        <w:rPr>
          <w:spacing w:val="-5"/>
          <w:sz w:val="28"/>
          <w:szCs w:val="28"/>
        </w:rPr>
        <w:t xml:space="preserve">в течение </w:t>
      </w:r>
      <w:r w:rsidR="007D0363" w:rsidRPr="004E4486">
        <w:rPr>
          <w:spacing w:val="-5"/>
          <w:sz w:val="28"/>
          <w:szCs w:val="28"/>
        </w:rPr>
        <w:t>7 (</w:t>
      </w:r>
      <w:r w:rsidRPr="004E4486">
        <w:rPr>
          <w:spacing w:val="-5"/>
          <w:sz w:val="28"/>
          <w:szCs w:val="28"/>
        </w:rPr>
        <w:t>семи</w:t>
      </w:r>
      <w:r w:rsidR="007D0363" w:rsidRPr="004E4486">
        <w:rPr>
          <w:spacing w:val="-5"/>
          <w:sz w:val="28"/>
          <w:szCs w:val="28"/>
        </w:rPr>
        <w:t>) календарных</w:t>
      </w:r>
      <w:r w:rsidRPr="004E4486">
        <w:rPr>
          <w:spacing w:val="-5"/>
          <w:sz w:val="28"/>
          <w:szCs w:val="28"/>
        </w:rPr>
        <w:t xml:space="preserve"> дней со дня возникновения аффилиированности </w:t>
      </w:r>
      <w:r w:rsidR="00BC7E72" w:rsidRPr="004E4486">
        <w:rPr>
          <w:spacing w:val="-5"/>
          <w:sz w:val="28"/>
          <w:szCs w:val="28"/>
        </w:rPr>
        <w:t xml:space="preserve">сообщать </w:t>
      </w:r>
      <w:r w:rsidR="007D0363" w:rsidRPr="004E4486">
        <w:rPr>
          <w:spacing w:val="-5"/>
          <w:sz w:val="28"/>
          <w:szCs w:val="28"/>
        </w:rPr>
        <w:t xml:space="preserve">Корпоративному секретарю </w:t>
      </w:r>
      <w:r w:rsidR="00BC7E72" w:rsidRPr="004E4486">
        <w:rPr>
          <w:spacing w:val="-5"/>
          <w:sz w:val="28"/>
          <w:szCs w:val="28"/>
        </w:rPr>
        <w:t>сведения о своих аффилиированных лицах и изменениях оснований возникновения их аффилиированности;</w:t>
      </w:r>
    </w:p>
    <w:p w:rsidR="00BC7E72" w:rsidRPr="00273C0A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273C0A">
        <w:rPr>
          <w:spacing w:val="-5"/>
          <w:sz w:val="28"/>
          <w:szCs w:val="28"/>
        </w:rPr>
        <w:lastRenderedPageBreak/>
        <w:t xml:space="preserve">воздерживаться от действий и </w:t>
      </w:r>
      <w:r w:rsidRPr="00273C0A">
        <w:rPr>
          <w:sz w:val="28"/>
          <w:szCs w:val="28"/>
        </w:rPr>
        <w:t>не допускать ситуаций</w:t>
      </w:r>
      <w:r w:rsidRPr="00273C0A">
        <w:rPr>
          <w:spacing w:val="-5"/>
          <w:sz w:val="28"/>
          <w:szCs w:val="28"/>
        </w:rPr>
        <w:t xml:space="preserve">, которые приведут или потенциально способны привести к возникновению конфликта между его интересами </w:t>
      </w:r>
      <w:r w:rsidRPr="00273C0A">
        <w:rPr>
          <w:sz w:val="28"/>
          <w:szCs w:val="28"/>
        </w:rPr>
        <w:t>(или аффилиированных с ним лиц)</w:t>
      </w:r>
      <w:r w:rsidRPr="00273C0A">
        <w:rPr>
          <w:spacing w:val="-5"/>
          <w:sz w:val="28"/>
          <w:szCs w:val="28"/>
        </w:rPr>
        <w:t xml:space="preserve"> и интересами Общества, а в случае возникновения</w:t>
      </w:r>
      <w:r w:rsidR="00D12BDD" w:rsidRPr="00273C0A">
        <w:rPr>
          <w:spacing w:val="-5"/>
          <w:sz w:val="28"/>
          <w:szCs w:val="28"/>
        </w:rPr>
        <w:t xml:space="preserve"> такого конфликта</w:t>
      </w:r>
      <w:r w:rsidRPr="00273C0A">
        <w:rPr>
          <w:spacing w:val="-5"/>
          <w:sz w:val="28"/>
          <w:szCs w:val="28"/>
        </w:rPr>
        <w:t xml:space="preserve"> немедленно информировать Совет директоров о наличии конфликта интересов;</w:t>
      </w:r>
    </w:p>
    <w:p w:rsidR="00796D61" w:rsidRPr="00273C0A" w:rsidRDefault="00796D61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spacing w:val="-5"/>
          <w:sz w:val="28"/>
          <w:szCs w:val="28"/>
        </w:rPr>
        <w:t>оценивать наличие достаточного времени для исполнения своих обязанностей, а в случае невозможности и недостаточности времени для полноценного исполнения своих обязанностей член Совета директоров должен добровольно сложить с себя полномочия;</w:t>
      </w:r>
    </w:p>
    <w:p w:rsidR="00BC7E72" w:rsidRPr="003F581B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273C0A">
        <w:rPr>
          <w:spacing w:val="-5"/>
          <w:sz w:val="28"/>
          <w:szCs w:val="28"/>
        </w:rPr>
        <w:t xml:space="preserve">доводить до сведения Совета директоров информацию о предполагаемых сделках, в совершении которых он может быть признан </w:t>
      </w:r>
      <w:r w:rsidRPr="003F581B">
        <w:rPr>
          <w:spacing w:val="-5"/>
          <w:sz w:val="28"/>
          <w:szCs w:val="28"/>
        </w:rPr>
        <w:t>заинтересованным;</w:t>
      </w:r>
    </w:p>
    <w:p w:rsidR="00BC7E72" w:rsidRPr="003F581B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4E4486">
        <w:rPr>
          <w:spacing w:val="-5"/>
          <w:sz w:val="28"/>
          <w:szCs w:val="28"/>
        </w:rPr>
        <w:t>воздерживаться от голосования по вопросам, в принятии решений по которым у него имеется заинтересованность.</w:t>
      </w:r>
      <w:r w:rsidRPr="003F581B">
        <w:rPr>
          <w:spacing w:val="-5"/>
          <w:sz w:val="28"/>
          <w:szCs w:val="28"/>
        </w:rPr>
        <w:t xml:space="preserve"> При этом член Совета директоров должен незамедлительно раскрывать Совету директоров сам факт такой заинтересованности и основания ее возникновения;</w:t>
      </w:r>
    </w:p>
    <w:p w:rsidR="00BC7E72" w:rsidRPr="003F581B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соблюдать положения Устава</w:t>
      </w:r>
      <w:r w:rsidR="00EA371F" w:rsidRPr="003F581B">
        <w:rPr>
          <w:sz w:val="28"/>
          <w:szCs w:val="28"/>
        </w:rPr>
        <w:t xml:space="preserve"> Общества</w:t>
      </w:r>
      <w:r w:rsidRPr="003F581B">
        <w:rPr>
          <w:sz w:val="28"/>
          <w:szCs w:val="28"/>
        </w:rPr>
        <w:t xml:space="preserve"> и Кодекса корпоративного управления Общества;</w:t>
      </w:r>
    </w:p>
    <w:p w:rsidR="00F33EF0" w:rsidRPr="004E4486" w:rsidRDefault="00F33EF0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4486">
        <w:rPr>
          <w:sz w:val="28"/>
          <w:szCs w:val="28"/>
        </w:rPr>
        <w:t>повышать свою квалификацию в соответствии с внутренними документами Общества;</w:t>
      </w:r>
    </w:p>
    <w:p w:rsidR="00C3235F" w:rsidRPr="00273C0A" w:rsidRDefault="00C3235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не получать от физических</w:t>
      </w:r>
      <w:r w:rsidRPr="00273C0A">
        <w:rPr>
          <w:sz w:val="28"/>
          <w:szCs w:val="28"/>
        </w:rPr>
        <w:t xml:space="preserve"> или юридических лиц подарков, услуг или каких-либо преимуществ, которые представляют собой или могут рассматриваться как вознаграждение за решения или действия, принятые или совершенные членом Совета директоров в рамках его должностных полномочий, кроме символических знаков внимания в соответствии с общепринятыми правилами вежливости или сувениров при проведении официальных мероприятий; </w:t>
      </w:r>
    </w:p>
    <w:p w:rsidR="00C3235F" w:rsidRPr="00273C0A" w:rsidRDefault="00C3235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не учреждать, не принимать участия в органах организаций, конкурирующих с Обществом и организациями, входящими в вертикальную структуру активов Общества;</w:t>
      </w:r>
    </w:p>
    <w:p w:rsidR="00C3235F" w:rsidRPr="00273C0A" w:rsidRDefault="00C3235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не использовать имущество Общества и не допускать его использование в противоречии с Уставом </w:t>
      </w:r>
      <w:r w:rsidR="00771F7E" w:rsidRPr="00273C0A">
        <w:rPr>
          <w:sz w:val="28"/>
          <w:szCs w:val="28"/>
        </w:rPr>
        <w:t xml:space="preserve">Общества </w:t>
      </w:r>
      <w:r w:rsidRPr="00273C0A">
        <w:rPr>
          <w:sz w:val="28"/>
          <w:szCs w:val="28"/>
        </w:rPr>
        <w:t>и решениями Единственного акционера и Совета директоров, а также в личных целях и злоупотреблять при совершении сделок со своими аффилированными лицами;</w:t>
      </w:r>
    </w:p>
    <w:p w:rsidR="00C3235F" w:rsidRPr="003F581B" w:rsidRDefault="00C3235F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обеспечивать целостность систем бухгалтерского учета и финансовой </w:t>
      </w:r>
      <w:r w:rsidRPr="003F581B">
        <w:rPr>
          <w:sz w:val="28"/>
          <w:szCs w:val="28"/>
        </w:rPr>
        <w:t>отчетности, включая проведение независимого аудита;</w:t>
      </w:r>
    </w:p>
    <w:p w:rsidR="00BC7E72" w:rsidRPr="004E4486" w:rsidRDefault="00BC7E72" w:rsidP="00921922">
      <w:pPr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4E4486">
        <w:rPr>
          <w:noProof/>
          <w:sz w:val="28"/>
          <w:szCs w:val="28"/>
        </w:rPr>
        <w:t>доводить до сведения Общества информацию:    </w:t>
      </w: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  <w:r w:rsidRPr="004E4486">
        <w:rPr>
          <w:noProof/>
          <w:sz w:val="28"/>
          <w:szCs w:val="28"/>
        </w:rPr>
        <w:t>- об основном месте работы</w:t>
      </w:r>
      <w:r w:rsidRPr="00273C0A">
        <w:rPr>
          <w:noProof/>
          <w:sz w:val="28"/>
          <w:szCs w:val="28"/>
        </w:rPr>
        <w:t xml:space="preserve"> (с указанием полного наименования юридического лица, юридического адреса) и занимаемой должности, о других совмещаемых должностях, а также об изменениях по основному месту работы;</w:t>
      </w: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- о паспортных данных (серия, номер документа, кем и когда выдан), гражданстве, идентификационном номере;</w:t>
      </w:r>
    </w:p>
    <w:p w:rsidR="00BC7E72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- о почтовом адресе, электронном почтовом ящике, контактном телефоне;</w:t>
      </w:r>
    </w:p>
    <w:p w:rsidR="00FF42E3" w:rsidRPr="00273C0A" w:rsidRDefault="00BC7E72" w:rsidP="00BC7E72">
      <w:pPr>
        <w:ind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>- о принадлежащих ему акциях (долях, паях) других юридических лиц, с указанием их количества и категорий, а также об их продаже и (или) покупке</w:t>
      </w:r>
      <w:r w:rsidR="00FF42E3" w:rsidRPr="00273C0A">
        <w:rPr>
          <w:noProof/>
          <w:sz w:val="28"/>
          <w:szCs w:val="28"/>
        </w:rPr>
        <w:t>;</w:t>
      </w:r>
    </w:p>
    <w:p w:rsidR="00BC7E72" w:rsidRDefault="00FF42E3" w:rsidP="00BC7E72">
      <w:pPr>
        <w:ind w:firstLine="709"/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lastRenderedPageBreak/>
        <w:t>- о членстве в составах советов директоров</w:t>
      </w:r>
      <w:r w:rsidR="005D3E52" w:rsidRPr="00273C0A">
        <w:rPr>
          <w:noProof/>
          <w:sz w:val="28"/>
          <w:szCs w:val="28"/>
        </w:rPr>
        <w:t xml:space="preserve"> и наблюдательных советах</w:t>
      </w:r>
      <w:r w:rsidRPr="00273C0A">
        <w:rPr>
          <w:noProof/>
          <w:sz w:val="28"/>
          <w:szCs w:val="28"/>
        </w:rPr>
        <w:t xml:space="preserve"> других юридических лиц</w:t>
      </w:r>
      <w:r w:rsidR="00BC7E72" w:rsidRPr="00273C0A">
        <w:rPr>
          <w:noProof/>
          <w:sz w:val="28"/>
          <w:szCs w:val="28"/>
        </w:rPr>
        <w:t>.</w:t>
      </w:r>
    </w:p>
    <w:p w:rsidR="004E4486" w:rsidRPr="004E4486" w:rsidRDefault="004E4486" w:rsidP="004E4486">
      <w:pPr>
        <w:pStyle w:val="ac"/>
        <w:tabs>
          <w:tab w:val="left" w:pos="-4395"/>
          <w:tab w:val="left" w:pos="370"/>
        </w:tabs>
        <w:adjustRightInd w:val="0"/>
        <w:ind w:left="-52" w:right="-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86">
        <w:rPr>
          <w:sz w:val="28"/>
          <w:szCs w:val="28"/>
        </w:rPr>
        <w:t>25)</w:t>
      </w:r>
      <w:r w:rsidRPr="004E4486">
        <w:rPr>
          <w:sz w:val="28"/>
          <w:szCs w:val="28"/>
        </w:rPr>
        <w:tab/>
        <w:t>немедленно письменно сообщать председателю совета директоров Общества о любой личной коммерческой или иной заинтересованности (прямой или косвенной) в сделках, проектах, связанных с Обществом, в порядке, предусмотренном внутренними документами Общества, а также о возникновении аффилиированности и других обстоятельствах, препятствующих осуществлению ими функций члена совета директора в соответствии с законодательством Республики Казахстан;</w:t>
      </w:r>
    </w:p>
    <w:p w:rsidR="004E4486" w:rsidRPr="004E4486" w:rsidRDefault="004E4486" w:rsidP="004E4486">
      <w:pPr>
        <w:pStyle w:val="ac"/>
        <w:tabs>
          <w:tab w:val="left" w:pos="-4395"/>
          <w:tab w:val="left" w:pos="370"/>
        </w:tabs>
        <w:adjustRightInd w:val="0"/>
        <w:ind w:left="-52" w:right="-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86">
        <w:rPr>
          <w:sz w:val="28"/>
          <w:szCs w:val="28"/>
        </w:rPr>
        <w:t>26)</w:t>
      </w:r>
      <w:r w:rsidRPr="004E4486">
        <w:rPr>
          <w:sz w:val="28"/>
          <w:szCs w:val="28"/>
        </w:rPr>
        <w:tab/>
        <w:t>воздерживаться от голосования по вопросам, в принятии решений, по которым у члена совета директоров имеется личная заинтересованность, с раскрытием совету директоров Общества факта такой заинтересованности и основания ее возникновения;</w:t>
      </w:r>
    </w:p>
    <w:p w:rsidR="004E4486" w:rsidRPr="004E4486" w:rsidRDefault="004E4486" w:rsidP="004E4486">
      <w:pPr>
        <w:pStyle w:val="ac"/>
        <w:tabs>
          <w:tab w:val="left" w:pos="-4395"/>
          <w:tab w:val="left" w:pos="370"/>
        </w:tabs>
        <w:adjustRightInd w:val="0"/>
        <w:ind w:left="-52" w:right="-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86">
        <w:rPr>
          <w:sz w:val="28"/>
          <w:szCs w:val="28"/>
        </w:rPr>
        <w:t>27)</w:t>
      </w:r>
      <w:r w:rsidRPr="004E4486">
        <w:rPr>
          <w:sz w:val="28"/>
          <w:szCs w:val="28"/>
        </w:rPr>
        <w:tab/>
        <w:t>не получать от физических или юридических лиц подарков, услуг или каких-нибудь преимуществ, которые представляют собой или могут рассматриваться как вознаграждение за решения или действия, принятые или совершенные членом совета директоров;</w:t>
      </w:r>
    </w:p>
    <w:p w:rsidR="004E4486" w:rsidRPr="004E4486" w:rsidRDefault="004E4486" w:rsidP="004E4486">
      <w:pPr>
        <w:pStyle w:val="ac"/>
        <w:tabs>
          <w:tab w:val="left" w:pos="-4395"/>
          <w:tab w:val="left" w:pos="370"/>
        </w:tabs>
        <w:adjustRightInd w:val="0"/>
        <w:ind w:left="-52" w:right="-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86">
        <w:rPr>
          <w:sz w:val="28"/>
          <w:szCs w:val="28"/>
        </w:rPr>
        <w:t>28)</w:t>
      </w:r>
      <w:r w:rsidRPr="004E4486">
        <w:rPr>
          <w:sz w:val="28"/>
          <w:szCs w:val="28"/>
        </w:rPr>
        <w:tab/>
        <w:t>не разглашать конфиденциальную информацию Общества и иную информацию, ставшую известной члену совета директоров в связи с исполнением им своих обязанностей (за исключением общедоступной информации), третьим лицам, не работающим в Обществе, не являющимся уполномоченными представителями Акционера и (или) не имеющим доступа к такой информации, а также не использовать ее в своих интересах или интересах третьих лиц, как в период выполнения обязанностей члена совета директоров, так и в течение 5 (пяти) лет после прекращения полномочий члена совета директоров;</w:t>
      </w:r>
    </w:p>
    <w:p w:rsidR="004E4486" w:rsidRPr="00273C0A" w:rsidRDefault="004E4486" w:rsidP="004E4486">
      <w:pPr>
        <w:ind w:firstLine="709"/>
        <w:jc w:val="both"/>
        <w:rPr>
          <w:sz w:val="28"/>
          <w:szCs w:val="28"/>
        </w:rPr>
      </w:pPr>
      <w:r w:rsidRPr="004E4486">
        <w:rPr>
          <w:sz w:val="28"/>
          <w:szCs w:val="28"/>
        </w:rPr>
        <w:t>29)</w:t>
      </w:r>
      <w:r w:rsidRPr="004E4486">
        <w:rPr>
          <w:sz w:val="28"/>
          <w:szCs w:val="28"/>
        </w:rPr>
        <w:tab/>
        <w:t>при работе в помещениях Общества соблюдать правила и процедуры, предусмотренные внутренними документами Общества и связанные с режимом безопасности Общества</w:t>
      </w:r>
      <w:r w:rsidRPr="00C179B7">
        <w:rPr>
          <w:sz w:val="28"/>
          <w:szCs w:val="28"/>
        </w:rPr>
        <w:t>;</w:t>
      </w:r>
    </w:p>
    <w:p w:rsidR="00ED1209" w:rsidRPr="00273C0A" w:rsidRDefault="00ED1209" w:rsidP="00BC7E72">
      <w:pPr>
        <w:ind w:firstLine="709"/>
        <w:jc w:val="both"/>
        <w:rPr>
          <w:noProof/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13"/>
        </w:numPr>
        <w:tabs>
          <w:tab w:val="clear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bookmarkStart w:id="138" w:name="_Toc315082970"/>
      <w:bookmarkStart w:id="139" w:name="_Toc324245372"/>
      <w:bookmarkStart w:id="140" w:name="_Toc324246241"/>
      <w:bookmarkStart w:id="141" w:name="_Toc324246338"/>
      <w:bookmarkStart w:id="142" w:name="_Toc324246440"/>
      <w:bookmarkStart w:id="143" w:name="_Toc324246488"/>
      <w:r w:rsidRPr="00273C0A">
        <w:rPr>
          <w:rFonts w:ascii="Times New Roman" w:hAnsi="Times New Roman" w:cs="Times New Roman"/>
          <w:i w:val="0"/>
        </w:rPr>
        <w:t>Ответственность членов Совета директоров</w:t>
      </w:r>
      <w:bookmarkEnd w:id="138"/>
      <w:bookmarkEnd w:id="139"/>
      <w:bookmarkEnd w:id="140"/>
      <w:bookmarkEnd w:id="141"/>
      <w:bookmarkEnd w:id="142"/>
      <w:bookmarkEnd w:id="143"/>
      <w:r w:rsidRPr="00273C0A">
        <w:rPr>
          <w:rFonts w:ascii="Times New Roman" w:hAnsi="Times New Roman" w:cs="Times New Roman"/>
          <w:i w:val="0"/>
        </w:rPr>
        <w:t xml:space="preserve"> </w:t>
      </w:r>
    </w:p>
    <w:p w:rsidR="00AF6FAB" w:rsidRDefault="00AF6FAB" w:rsidP="00573E32">
      <w:pPr>
        <w:pStyle w:val="aa"/>
        <w:numPr>
          <w:ilvl w:val="2"/>
          <w:numId w:val="13"/>
        </w:numPr>
        <w:tabs>
          <w:tab w:val="clear" w:pos="720"/>
          <w:tab w:val="num" w:pos="-414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01"/>
        </w:rPr>
        <w:t>Ответственность между советом директоров за обеспечение своей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деятельности, выполнению своих функций и обязанностей, в том числе (но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ограничиваясь) по определению стратегических направлений деятельности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Общества, постановку задач и конкретных, измеримых (оцифрованных) КПД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ответственность правления Общества за операционную (текущую) деятельность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Общества, в том числе (но не ограничивая) выполнение поставленных задач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достижение установленных КПД разделяется и закрепляется в соответствующих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внутренних документах Общества.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Члены совета директоров выполняют свои обязанности, включая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фидуциарные обязанности перед акционером (акционерами) и отвечают 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принимаемые решения, эффективность своей деятельности, действие и/или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бездействие. В случае возникновения разных мнений председатель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обеспечивает рассмотрение всех приемлемых вариантов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предложений, которые высказываются отдельными членами совета директоров,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чтобы принять решение, отвечающее интересам Общества.</w:t>
      </w:r>
    </w:p>
    <w:p w:rsidR="00AE1EAD" w:rsidRPr="00573E32" w:rsidRDefault="00AE1EAD" w:rsidP="00C179B7">
      <w:pPr>
        <w:pStyle w:val="aa"/>
        <w:numPr>
          <w:ilvl w:val="2"/>
          <w:numId w:val="13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sz w:val="28"/>
          <w:szCs w:val="28"/>
        </w:rPr>
      </w:pPr>
      <w:r w:rsidRPr="00573E32">
        <w:rPr>
          <w:sz w:val="28"/>
          <w:szCs w:val="28"/>
        </w:rPr>
        <w:t xml:space="preserve">Член Совета директоров несет ответственность, установленную </w:t>
      </w:r>
      <w:r w:rsidR="00C0653F" w:rsidRPr="00573E32">
        <w:rPr>
          <w:sz w:val="28"/>
          <w:szCs w:val="28"/>
        </w:rPr>
        <w:t>законодательством</w:t>
      </w:r>
      <w:r w:rsidRPr="00573E32">
        <w:rPr>
          <w:sz w:val="28"/>
          <w:szCs w:val="28"/>
        </w:rPr>
        <w:t xml:space="preserve"> Республики Казахстан, перед Обществом и Единственным акционером за вред, причиненный их действиями и (или) бездействием, и за убытки, понесенные Обществом, включая, но</w:t>
      </w:r>
      <w:r w:rsidR="00F62E94" w:rsidRPr="00573E32">
        <w:rPr>
          <w:sz w:val="28"/>
          <w:szCs w:val="28"/>
        </w:rPr>
        <w:t>,</w:t>
      </w:r>
      <w:r w:rsidRPr="00573E32">
        <w:rPr>
          <w:sz w:val="28"/>
          <w:szCs w:val="28"/>
        </w:rPr>
        <w:t xml:space="preserve"> не ограничиваясь убытками, понесенными в результате:</w:t>
      </w:r>
    </w:p>
    <w:p w:rsidR="00AE1EAD" w:rsidRPr="00273C0A" w:rsidRDefault="00AE1EAD" w:rsidP="00801A51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1) предоставления информации, вводящей в заблуждение, или заведомо ложной информации;</w:t>
      </w:r>
    </w:p>
    <w:p w:rsidR="00AE1EAD" w:rsidRPr="00273C0A" w:rsidRDefault="00AE1EAD" w:rsidP="00801A51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2) нарушения порядка предоставления информации, установленного </w:t>
      </w:r>
      <w:r w:rsidR="00672941" w:rsidRPr="00273C0A">
        <w:rPr>
          <w:sz w:val="28"/>
          <w:szCs w:val="28"/>
        </w:rPr>
        <w:t>законодательством Республики Казахстан и внутренними документами Общества</w:t>
      </w:r>
      <w:r w:rsidRPr="00273C0A">
        <w:rPr>
          <w:sz w:val="28"/>
          <w:szCs w:val="28"/>
        </w:rPr>
        <w:t>;</w:t>
      </w:r>
    </w:p>
    <w:p w:rsidR="00AE1EAD" w:rsidRPr="00273C0A" w:rsidRDefault="00AE1EAD" w:rsidP="00801A51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3) предложения к заключению и (или) принятия решений о заключении крупных сделок и (или) сделок, в совершении которых имеется заинтересованность, повлекших возникновение убытков Общества в результате их недобросовестных действий и (или) бездействия, в том числе с целью получения ими либо их аффилиированными лицами прибыли (дохода) в результате заключения таких сделок с Обществом.</w:t>
      </w:r>
    </w:p>
    <w:p w:rsidR="00D066D3" w:rsidRPr="00273C0A" w:rsidRDefault="00EA395A" w:rsidP="00D066D3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Общество </w:t>
      </w:r>
      <w:r w:rsidR="00646974" w:rsidRPr="00273C0A">
        <w:rPr>
          <w:sz w:val="28"/>
          <w:szCs w:val="28"/>
        </w:rPr>
        <w:t xml:space="preserve">вправе </w:t>
      </w:r>
      <w:r w:rsidRPr="00273C0A">
        <w:rPr>
          <w:sz w:val="28"/>
          <w:szCs w:val="28"/>
        </w:rPr>
        <w:t>осуществля</w:t>
      </w:r>
      <w:r w:rsidR="00646974" w:rsidRPr="00273C0A">
        <w:rPr>
          <w:sz w:val="28"/>
          <w:szCs w:val="28"/>
        </w:rPr>
        <w:t>ть</w:t>
      </w:r>
      <w:r w:rsidRPr="00273C0A">
        <w:rPr>
          <w:sz w:val="28"/>
          <w:szCs w:val="28"/>
        </w:rPr>
        <w:t xml:space="preserve"> страхование ответственности членов Совета директоров за счет средств Общества в размере и порядке, установленном внутренними документами Общества.</w:t>
      </w:r>
    </w:p>
    <w:p w:rsidR="00AF6FAB" w:rsidRPr="00273C0A" w:rsidRDefault="00AE1EAD" w:rsidP="00801A51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Принятие Единственным акционером в случаях, предусмотренных </w:t>
      </w:r>
      <w:r w:rsidR="00C0653F" w:rsidRPr="00273C0A">
        <w:rPr>
          <w:sz w:val="28"/>
          <w:szCs w:val="28"/>
        </w:rPr>
        <w:t xml:space="preserve">законодательством </w:t>
      </w:r>
      <w:r w:rsidRPr="00273C0A">
        <w:rPr>
          <w:sz w:val="28"/>
          <w:szCs w:val="28"/>
        </w:rPr>
        <w:t xml:space="preserve">Республики Казахстан и (или) Уставом Общества, решения о заключении крупной сделки и (или) сделки, в совершении которой имеется заинтересованность, не освобождает от ответственности члена Совета директоров, предложившего их к заключению, или члена Совета директоров, действовавшего недобросовестно и (или) бездействовавшего на заседании Совета директоров, в том числе с целью получения им либо </w:t>
      </w:r>
      <w:r w:rsidR="009D64FC" w:rsidRPr="00273C0A">
        <w:rPr>
          <w:sz w:val="28"/>
          <w:szCs w:val="28"/>
        </w:rPr>
        <w:t>его</w:t>
      </w:r>
      <w:r w:rsidRPr="00273C0A">
        <w:rPr>
          <w:sz w:val="28"/>
          <w:szCs w:val="28"/>
        </w:rPr>
        <w:t xml:space="preserve"> аффилиированными лицами прибыли (дохода), если в результате их исполнения Обществу причинены убытки.</w:t>
      </w:r>
    </w:p>
    <w:p w:rsidR="00AE1EAD" w:rsidRPr="00273C0A" w:rsidRDefault="00AE1EAD" w:rsidP="00F723F0">
      <w:pPr>
        <w:numPr>
          <w:ilvl w:val="1"/>
          <w:numId w:val="98"/>
        </w:numPr>
        <w:tabs>
          <w:tab w:val="clear" w:pos="540"/>
          <w:tab w:val="num" w:pos="142"/>
        </w:tabs>
        <w:ind w:left="0" w:firstLine="709"/>
        <w:jc w:val="both"/>
        <w:rPr>
          <w:sz w:val="28"/>
          <w:szCs w:val="28"/>
        </w:rPr>
      </w:pPr>
      <w:bookmarkStart w:id="144" w:name="SUB630200"/>
      <w:bookmarkEnd w:id="144"/>
      <w:r w:rsidRPr="00273C0A">
        <w:rPr>
          <w:sz w:val="28"/>
          <w:szCs w:val="28"/>
        </w:rPr>
        <w:t xml:space="preserve">Общество на основании решения Единственного акционера или Единственный акционер от своего имени вправе обратиться в суд с иском к члену Совета директоров о возмещении Обществу вреда либо убытков, причиненных им Обществу, а также о возврате Обществу членом Совета директоров и (или) его аффилиированными лицами прибыли (дохода), полученной в результате принятия решений о заключении (предложения к заключению) крупных сделок и (или) сделок, в совершении которых имеется заинтересованность, повлекших возникновение убытков </w:t>
      </w:r>
      <w:r w:rsidR="0058063E" w:rsidRPr="00273C0A">
        <w:rPr>
          <w:sz w:val="28"/>
          <w:szCs w:val="28"/>
        </w:rPr>
        <w:t>О</w:t>
      </w:r>
      <w:r w:rsidRPr="00273C0A">
        <w:rPr>
          <w:sz w:val="28"/>
          <w:szCs w:val="28"/>
        </w:rPr>
        <w:t xml:space="preserve">бщества, в случае если </w:t>
      </w:r>
      <w:r w:rsidR="00A31B63" w:rsidRPr="00273C0A">
        <w:rPr>
          <w:sz w:val="28"/>
          <w:szCs w:val="28"/>
        </w:rPr>
        <w:t xml:space="preserve">член Совета директоров </w:t>
      </w:r>
      <w:r w:rsidRPr="00273C0A">
        <w:rPr>
          <w:sz w:val="28"/>
          <w:szCs w:val="28"/>
        </w:rPr>
        <w:t>действовал недобросовестно и (или) бездействовал.</w:t>
      </w:r>
    </w:p>
    <w:p w:rsidR="00AE1EAD" w:rsidRPr="00273C0A" w:rsidRDefault="00C0653F" w:rsidP="00BF2FB8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Общество на основании решения Единственного акционера или Единственный акционер</w:t>
      </w:r>
      <w:r w:rsidR="00AE1EAD" w:rsidRPr="00273C0A">
        <w:rPr>
          <w:sz w:val="28"/>
          <w:szCs w:val="28"/>
        </w:rPr>
        <w:t xml:space="preserve"> от своего имени впра</w:t>
      </w:r>
      <w:r w:rsidRPr="00273C0A">
        <w:rPr>
          <w:sz w:val="28"/>
          <w:szCs w:val="28"/>
        </w:rPr>
        <w:t>в</w:t>
      </w:r>
      <w:r w:rsidR="00AE1EAD" w:rsidRPr="00273C0A">
        <w:rPr>
          <w:sz w:val="28"/>
          <w:szCs w:val="28"/>
        </w:rPr>
        <w:t xml:space="preserve">е обратиться в суд с иском к </w:t>
      </w:r>
      <w:r w:rsidRPr="00273C0A">
        <w:rPr>
          <w:sz w:val="28"/>
          <w:szCs w:val="28"/>
        </w:rPr>
        <w:t xml:space="preserve">члену Совета директоров </w:t>
      </w:r>
      <w:r w:rsidR="00AE1EAD" w:rsidRPr="00273C0A">
        <w:rPr>
          <w:sz w:val="28"/>
          <w:szCs w:val="28"/>
        </w:rPr>
        <w:t xml:space="preserve">и (или) третьему лицу о возмещении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бществу убытков, причиненных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бществу в результате заключенной сделки </w:t>
      </w:r>
      <w:r w:rsidR="00B93939"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бщества с этим третьим лицом, если при заключении и (или) осуществлении такой сделки </w:t>
      </w:r>
      <w:r w:rsidRPr="00273C0A">
        <w:rPr>
          <w:sz w:val="28"/>
          <w:szCs w:val="28"/>
        </w:rPr>
        <w:lastRenderedPageBreak/>
        <w:t xml:space="preserve">член Совета директоров </w:t>
      </w:r>
      <w:r w:rsidR="00AE1EAD" w:rsidRPr="00273C0A">
        <w:rPr>
          <w:sz w:val="28"/>
          <w:szCs w:val="28"/>
        </w:rPr>
        <w:t xml:space="preserve">на основе соглашения с таким третьим лицом действовал с нарушением требований законодательства Республики Казахстан, </w:t>
      </w:r>
      <w:r w:rsidRPr="00273C0A">
        <w:rPr>
          <w:sz w:val="28"/>
          <w:szCs w:val="28"/>
        </w:rPr>
        <w:t>У</w:t>
      </w:r>
      <w:r w:rsidR="00AE1EAD" w:rsidRPr="00273C0A">
        <w:rPr>
          <w:sz w:val="28"/>
          <w:szCs w:val="28"/>
        </w:rPr>
        <w:t xml:space="preserve">става </w:t>
      </w:r>
      <w:r w:rsidRPr="00273C0A">
        <w:rPr>
          <w:sz w:val="28"/>
          <w:szCs w:val="28"/>
        </w:rPr>
        <w:t xml:space="preserve">Общества </w:t>
      </w:r>
      <w:r w:rsidR="00AE1EAD" w:rsidRPr="00273C0A">
        <w:rPr>
          <w:sz w:val="28"/>
          <w:szCs w:val="28"/>
        </w:rPr>
        <w:t xml:space="preserve">и внутренних документов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бщества или его трудового договора. В этом случае указанные третье лицо и </w:t>
      </w:r>
      <w:r w:rsidRPr="00273C0A">
        <w:rPr>
          <w:sz w:val="28"/>
          <w:szCs w:val="28"/>
        </w:rPr>
        <w:t xml:space="preserve">член Совета директоров </w:t>
      </w:r>
      <w:r w:rsidR="00AE1EAD" w:rsidRPr="00273C0A">
        <w:rPr>
          <w:sz w:val="28"/>
          <w:szCs w:val="28"/>
        </w:rPr>
        <w:t xml:space="preserve">выступают в качестве солидарных должников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бщества при возмещении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бществу таких убытков.</w:t>
      </w:r>
    </w:p>
    <w:p w:rsidR="00AE1EAD" w:rsidRPr="003F581B" w:rsidRDefault="00AE1EAD" w:rsidP="00801A51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До обращения в судебные органы </w:t>
      </w:r>
      <w:r w:rsidR="00C0653F" w:rsidRPr="00273C0A">
        <w:rPr>
          <w:sz w:val="28"/>
          <w:szCs w:val="28"/>
        </w:rPr>
        <w:t>Единственный акционер</w:t>
      </w:r>
      <w:r w:rsidRPr="00273C0A">
        <w:rPr>
          <w:sz w:val="28"/>
          <w:szCs w:val="28"/>
        </w:rPr>
        <w:t xml:space="preserve"> должен обратиться к </w:t>
      </w:r>
      <w:r w:rsidR="00C0653F" w:rsidRPr="00273C0A">
        <w:rPr>
          <w:sz w:val="28"/>
          <w:szCs w:val="28"/>
        </w:rPr>
        <w:t>П</w:t>
      </w:r>
      <w:r w:rsidRPr="00273C0A">
        <w:rPr>
          <w:sz w:val="28"/>
          <w:szCs w:val="28"/>
        </w:rPr>
        <w:t xml:space="preserve">редседателю </w:t>
      </w:r>
      <w:r w:rsidR="00C0653F" w:rsidRPr="00273C0A">
        <w:rPr>
          <w:sz w:val="28"/>
          <w:szCs w:val="28"/>
        </w:rPr>
        <w:t>С</w:t>
      </w:r>
      <w:r w:rsidRPr="00273C0A">
        <w:rPr>
          <w:sz w:val="28"/>
          <w:szCs w:val="28"/>
        </w:rPr>
        <w:t xml:space="preserve">овета директоров с требованием о вынесении вопроса о возмещении </w:t>
      </w:r>
      <w:r w:rsidR="00ED1209" w:rsidRPr="00273C0A">
        <w:rPr>
          <w:sz w:val="28"/>
          <w:szCs w:val="28"/>
        </w:rPr>
        <w:t>О</w:t>
      </w:r>
      <w:r w:rsidRPr="00273C0A">
        <w:rPr>
          <w:sz w:val="28"/>
          <w:szCs w:val="28"/>
        </w:rPr>
        <w:t xml:space="preserve">бществу убытков, причиненных </w:t>
      </w:r>
      <w:r w:rsidR="00C0653F" w:rsidRPr="00273C0A">
        <w:rPr>
          <w:sz w:val="28"/>
          <w:szCs w:val="28"/>
        </w:rPr>
        <w:t>членом Совета директоров</w:t>
      </w:r>
      <w:r w:rsidRPr="00273C0A">
        <w:rPr>
          <w:sz w:val="28"/>
          <w:szCs w:val="28"/>
        </w:rPr>
        <w:t xml:space="preserve">, и возврате </w:t>
      </w:r>
      <w:r w:rsidR="00C0653F" w:rsidRPr="00273C0A">
        <w:rPr>
          <w:sz w:val="28"/>
          <w:szCs w:val="28"/>
        </w:rPr>
        <w:t>О</w:t>
      </w:r>
      <w:r w:rsidRPr="00273C0A">
        <w:rPr>
          <w:sz w:val="28"/>
          <w:szCs w:val="28"/>
        </w:rPr>
        <w:t xml:space="preserve">бществу </w:t>
      </w:r>
      <w:r w:rsidR="00C0653F" w:rsidRPr="00273C0A">
        <w:rPr>
          <w:sz w:val="28"/>
          <w:szCs w:val="28"/>
        </w:rPr>
        <w:t>членом Совета директоров</w:t>
      </w:r>
      <w:r w:rsidRPr="00273C0A">
        <w:rPr>
          <w:sz w:val="28"/>
          <w:szCs w:val="28"/>
        </w:rPr>
        <w:t xml:space="preserve"> и (или) </w:t>
      </w:r>
      <w:r w:rsidR="00E93565" w:rsidRPr="00273C0A">
        <w:rPr>
          <w:sz w:val="28"/>
          <w:szCs w:val="28"/>
        </w:rPr>
        <w:t>его</w:t>
      </w:r>
      <w:r w:rsidRPr="00273C0A">
        <w:rPr>
          <w:sz w:val="28"/>
          <w:szCs w:val="28"/>
        </w:rPr>
        <w:t xml:space="preserve"> </w:t>
      </w:r>
      <w:r w:rsidRPr="003F581B">
        <w:rPr>
          <w:sz w:val="28"/>
          <w:szCs w:val="28"/>
        </w:rPr>
        <w:t>аффилиированными лицами полученной ими прибыли (дохода) в результате принятия решений о заключении (предложения к заключению) крупных сделок и (или) сделок, в совершении которых имеется заинтересованность, на заседани</w:t>
      </w:r>
      <w:r w:rsidR="00E93565" w:rsidRPr="003F581B">
        <w:rPr>
          <w:sz w:val="28"/>
          <w:szCs w:val="28"/>
        </w:rPr>
        <w:t>и</w:t>
      </w:r>
      <w:r w:rsidRPr="003F581B">
        <w:rPr>
          <w:sz w:val="28"/>
          <w:szCs w:val="28"/>
        </w:rPr>
        <w:t xml:space="preserve"> </w:t>
      </w:r>
      <w:r w:rsidR="008A79A3" w:rsidRPr="003F581B">
        <w:rPr>
          <w:sz w:val="28"/>
          <w:szCs w:val="28"/>
        </w:rPr>
        <w:t>С</w:t>
      </w:r>
      <w:r w:rsidRPr="003F581B">
        <w:rPr>
          <w:sz w:val="28"/>
          <w:szCs w:val="28"/>
        </w:rPr>
        <w:t>овета директоров.</w:t>
      </w:r>
    </w:p>
    <w:p w:rsidR="00AE1EAD" w:rsidRPr="003F581B" w:rsidRDefault="00AE1EAD" w:rsidP="00801A51">
      <w:pPr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Председатель </w:t>
      </w:r>
      <w:r w:rsidR="00C0653F" w:rsidRPr="00F723F0">
        <w:rPr>
          <w:sz w:val="28"/>
          <w:szCs w:val="28"/>
        </w:rPr>
        <w:t>С</w:t>
      </w:r>
      <w:r w:rsidRPr="00F723F0">
        <w:rPr>
          <w:sz w:val="28"/>
          <w:szCs w:val="28"/>
        </w:rPr>
        <w:t xml:space="preserve">овета директоров обязан созвать очное заседание </w:t>
      </w:r>
      <w:r w:rsidR="00C0653F" w:rsidRPr="00F723F0">
        <w:rPr>
          <w:sz w:val="28"/>
          <w:szCs w:val="28"/>
        </w:rPr>
        <w:t>С</w:t>
      </w:r>
      <w:r w:rsidRPr="00F723F0">
        <w:rPr>
          <w:sz w:val="28"/>
          <w:szCs w:val="28"/>
        </w:rPr>
        <w:t>овета директоров в срок не позднее десяти календарных дней со дня поступления обращения</w:t>
      </w:r>
      <w:r w:rsidRPr="003F581B">
        <w:rPr>
          <w:sz w:val="28"/>
          <w:szCs w:val="28"/>
        </w:rPr>
        <w:t>, указанного в части третьей настоящего пункта.</w:t>
      </w:r>
    </w:p>
    <w:p w:rsidR="00AE1EAD" w:rsidRPr="00273C0A" w:rsidRDefault="00AE1EAD" w:rsidP="00801A51">
      <w:pPr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Решение </w:t>
      </w:r>
      <w:r w:rsidR="00C0653F" w:rsidRPr="00F723F0">
        <w:rPr>
          <w:sz w:val="28"/>
          <w:szCs w:val="28"/>
        </w:rPr>
        <w:t>С</w:t>
      </w:r>
      <w:r w:rsidRPr="00F723F0">
        <w:rPr>
          <w:sz w:val="28"/>
          <w:szCs w:val="28"/>
        </w:rPr>
        <w:t xml:space="preserve">овета директоров по обращению </w:t>
      </w:r>
      <w:r w:rsidR="00C0653F" w:rsidRPr="00F723F0">
        <w:rPr>
          <w:sz w:val="28"/>
          <w:szCs w:val="28"/>
        </w:rPr>
        <w:t>Единственного акционера</w:t>
      </w:r>
      <w:r w:rsidRPr="00F723F0">
        <w:rPr>
          <w:sz w:val="28"/>
          <w:szCs w:val="28"/>
        </w:rPr>
        <w:t xml:space="preserve"> доводится до его сведения в течение трех календарных дней с даты проведения заседания.</w:t>
      </w:r>
      <w:r w:rsidRPr="003F581B">
        <w:rPr>
          <w:sz w:val="28"/>
          <w:szCs w:val="28"/>
        </w:rPr>
        <w:t xml:space="preserve"> После получения указанного решения </w:t>
      </w:r>
      <w:r w:rsidR="00C0653F" w:rsidRPr="003F581B">
        <w:rPr>
          <w:sz w:val="28"/>
          <w:szCs w:val="28"/>
        </w:rPr>
        <w:t>С</w:t>
      </w:r>
      <w:r w:rsidRPr="003F581B">
        <w:rPr>
          <w:sz w:val="28"/>
          <w:szCs w:val="28"/>
        </w:rPr>
        <w:t>овет</w:t>
      </w:r>
      <w:r w:rsidR="00C0653F" w:rsidRPr="003F581B">
        <w:rPr>
          <w:sz w:val="28"/>
          <w:szCs w:val="28"/>
        </w:rPr>
        <w:t>а</w:t>
      </w:r>
      <w:r w:rsidRPr="003F581B">
        <w:rPr>
          <w:sz w:val="28"/>
          <w:szCs w:val="28"/>
        </w:rPr>
        <w:t xml:space="preserve"> директоров либо его неполучения в сроки, установленные настоящим пунктом, </w:t>
      </w:r>
      <w:r w:rsidR="00C0653F" w:rsidRPr="003F581B">
        <w:rPr>
          <w:sz w:val="28"/>
          <w:szCs w:val="28"/>
        </w:rPr>
        <w:t>Единственный акционер</w:t>
      </w:r>
      <w:r w:rsidRPr="003F0AEC">
        <w:rPr>
          <w:sz w:val="28"/>
          <w:szCs w:val="28"/>
        </w:rPr>
        <w:t xml:space="preserve"> вправе</w:t>
      </w:r>
      <w:r w:rsidRPr="00273C0A">
        <w:rPr>
          <w:sz w:val="28"/>
          <w:szCs w:val="28"/>
        </w:rPr>
        <w:t xml:space="preserve"> от своего имени обратиться с иском в суд в защиту интересов </w:t>
      </w:r>
      <w:r w:rsidR="00C0653F" w:rsidRPr="00273C0A">
        <w:rPr>
          <w:sz w:val="28"/>
          <w:szCs w:val="28"/>
        </w:rPr>
        <w:t>О</w:t>
      </w:r>
      <w:r w:rsidRPr="00273C0A">
        <w:rPr>
          <w:sz w:val="28"/>
          <w:szCs w:val="28"/>
        </w:rPr>
        <w:t xml:space="preserve">бщества при наличии документов, подтверждающих обращение </w:t>
      </w:r>
      <w:r w:rsidR="00C0653F" w:rsidRPr="00273C0A">
        <w:rPr>
          <w:sz w:val="28"/>
          <w:szCs w:val="28"/>
        </w:rPr>
        <w:t xml:space="preserve">Единственного акционера </w:t>
      </w:r>
      <w:r w:rsidRPr="00273C0A">
        <w:rPr>
          <w:sz w:val="28"/>
          <w:szCs w:val="28"/>
        </w:rPr>
        <w:t xml:space="preserve">к </w:t>
      </w:r>
      <w:r w:rsidR="00C0653F" w:rsidRPr="00273C0A">
        <w:rPr>
          <w:sz w:val="28"/>
          <w:szCs w:val="28"/>
        </w:rPr>
        <w:t>П</w:t>
      </w:r>
      <w:r w:rsidRPr="00273C0A">
        <w:rPr>
          <w:sz w:val="28"/>
          <w:szCs w:val="28"/>
        </w:rPr>
        <w:t xml:space="preserve">редседателю </w:t>
      </w:r>
      <w:r w:rsidR="00C0653F" w:rsidRPr="00273C0A">
        <w:rPr>
          <w:sz w:val="28"/>
          <w:szCs w:val="28"/>
        </w:rPr>
        <w:t>С</w:t>
      </w:r>
      <w:r w:rsidRPr="00273C0A">
        <w:rPr>
          <w:sz w:val="28"/>
          <w:szCs w:val="28"/>
        </w:rPr>
        <w:t>овета директоров по указанному вопросу.</w:t>
      </w:r>
    </w:p>
    <w:p w:rsidR="00335150" w:rsidRPr="00273C0A" w:rsidRDefault="00335150" w:rsidP="00801A51">
      <w:pPr>
        <w:ind w:firstLine="720"/>
        <w:jc w:val="both"/>
        <w:rPr>
          <w:sz w:val="28"/>
          <w:szCs w:val="28"/>
        </w:rPr>
      </w:pPr>
      <w:r w:rsidRPr="00273C0A">
        <w:rPr>
          <w:rStyle w:val="s0"/>
          <w:color w:val="auto"/>
          <w:sz w:val="28"/>
          <w:szCs w:val="28"/>
        </w:rPr>
        <w:t>Члены Совета директоров, признанные судом виновными в совершении преступлений против собственности, в сфере экономической деятельности или против интересов службы в коммерческих или иных организациях, а также освобожденные от уголовной ответственности по не реабилитирующим основаниям за совершение указанных преступлений, не могут в течение пяти лет с даты погашения либо снятия в порядке, установленном законом, судимости либо освобождения от уголовной ответственности выполнять обязанности члена Совета директоров</w:t>
      </w:r>
      <w:r w:rsidR="00D41577" w:rsidRPr="00273C0A">
        <w:rPr>
          <w:rStyle w:val="s0"/>
          <w:color w:val="auto"/>
          <w:sz w:val="28"/>
          <w:szCs w:val="28"/>
        </w:rPr>
        <w:t>.</w:t>
      </w:r>
    </w:p>
    <w:p w:rsidR="00AE1EAD" w:rsidRPr="00273C0A" w:rsidRDefault="00385C76" w:rsidP="00921922">
      <w:pPr>
        <w:numPr>
          <w:ilvl w:val="2"/>
          <w:numId w:val="45"/>
        </w:numPr>
        <w:jc w:val="both"/>
        <w:rPr>
          <w:sz w:val="28"/>
          <w:szCs w:val="28"/>
        </w:rPr>
      </w:pPr>
      <w:bookmarkStart w:id="145" w:name="SUB630300"/>
      <w:bookmarkEnd w:id="145"/>
      <w:r w:rsidRPr="00273C0A">
        <w:rPr>
          <w:sz w:val="28"/>
          <w:szCs w:val="28"/>
        </w:rPr>
        <w:t>Член Совета директоров</w:t>
      </w:r>
      <w:r w:rsidR="00AE1EAD" w:rsidRPr="00273C0A">
        <w:rPr>
          <w:sz w:val="28"/>
          <w:szCs w:val="28"/>
        </w:rPr>
        <w:t xml:space="preserve">, за исключением </w:t>
      </w:r>
      <w:r w:rsidR="00113318" w:rsidRPr="00273C0A">
        <w:rPr>
          <w:sz w:val="28"/>
          <w:szCs w:val="28"/>
        </w:rPr>
        <w:t>ч</w:t>
      </w:r>
      <w:r w:rsidRPr="00273C0A">
        <w:rPr>
          <w:sz w:val="28"/>
          <w:szCs w:val="28"/>
        </w:rPr>
        <w:t>лена Совета директоров</w:t>
      </w:r>
      <w:r w:rsidR="00AE1EAD" w:rsidRPr="00273C0A">
        <w:rPr>
          <w:sz w:val="28"/>
          <w:szCs w:val="28"/>
        </w:rPr>
        <w:t xml:space="preserve">, заинтересованного в совершении сделки и предложившего к заключению сделку, в результате исполнения которой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бществу причинены убытки, освобожда</w:t>
      </w:r>
      <w:r w:rsidRPr="00273C0A">
        <w:rPr>
          <w:sz w:val="28"/>
          <w:szCs w:val="28"/>
        </w:rPr>
        <w:t>е</w:t>
      </w:r>
      <w:r w:rsidR="00AE1EAD" w:rsidRPr="00273C0A">
        <w:rPr>
          <w:sz w:val="28"/>
          <w:szCs w:val="28"/>
        </w:rPr>
        <w:t xml:space="preserve">тся от ответственности в случае, если голосовал против решения, принятого </w:t>
      </w:r>
      <w:r w:rsidRPr="00273C0A">
        <w:rPr>
          <w:sz w:val="28"/>
          <w:szCs w:val="28"/>
        </w:rPr>
        <w:t>Советом директоров</w:t>
      </w:r>
      <w:r w:rsidR="00AE1EAD" w:rsidRPr="00273C0A">
        <w:rPr>
          <w:sz w:val="28"/>
          <w:szCs w:val="28"/>
        </w:rPr>
        <w:t xml:space="preserve">, повлекшего убытки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бщества либо</w:t>
      </w:r>
      <w:r w:rsidRPr="00273C0A">
        <w:rPr>
          <w:sz w:val="28"/>
          <w:szCs w:val="28"/>
        </w:rPr>
        <w:t xml:space="preserve"> Единственного</w:t>
      </w:r>
      <w:r w:rsidR="00AE1EAD" w:rsidRPr="00273C0A">
        <w:rPr>
          <w:sz w:val="28"/>
          <w:szCs w:val="28"/>
        </w:rPr>
        <w:t xml:space="preserve"> акционера, или не принимал участия в голосовании по уважительным причинам.</w:t>
      </w:r>
    </w:p>
    <w:p w:rsidR="00AE1EAD" w:rsidRPr="00273C0A" w:rsidRDefault="00385C76" w:rsidP="00801A51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Член Совета директоров </w:t>
      </w:r>
      <w:r w:rsidR="00AE1EAD" w:rsidRPr="00273C0A">
        <w:rPr>
          <w:sz w:val="28"/>
          <w:szCs w:val="28"/>
        </w:rPr>
        <w:t xml:space="preserve">освобождается от возмещения убытков, возникших в результате коммерческого (предпринимательского) решения, в случае если будет доказано, что он действовал надлежащим образом с соблюдением установленных </w:t>
      </w:r>
      <w:r w:rsidR="002A5D25" w:rsidRPr="00273C0A">
        <w:rPr>
          <w:sz w:val="28"/>
          <w:szCs w:val="28"/>
        </w:rPr>
        <w:t>законодательством Республики Казахстан п</w:t>
      </w:r>
      <w:r w:rsidR="00AE1EAD" w:rsidRPr="00273C0A">
        <w:rPr>
          <w:sz w:val="28"/>
          <w:szCs w:val="28"/>
        </w:rPr>
        <w:t xml:space="preserve">ринципов деятельности </w:t>
      </w:r>
      <w:r w:rsidR="00335150" w:rsidRPr="00273C0A">
        <w:rPr>
          <w:sz w:val="28"/>
          <w:szCs w:val="28"/>
        </w:rPr>
        <w:t>должностных лиц Общества (</w:t>
      </w:r>
      <w:r w:rsidRPr="00273C0A">
        <w:rPr>
          <w:sz w:val="28"/>
          <w:szCs w:val="28"/>
        </w:rPr>
        <w:t xml:space="preserve">членов Совета </w:t>
      </w:r>
      <w:r w:rsidRPr="00273C0A">
        <w:rPr>
          <w:sz w:val="28"/>
          <w:szCs w:val="28"/>
        </w:rPr>
        <w:lastRenderedPageBreak/>
        <w:t>директоров</w:t>
      </w:r>
      <w:r w:rsidR="00335150" w:rsidRPr="00273C0A">
        <w:rPr>
          <w:sz w:val="28"/>
          <w:szCs w:val="28"/>
        </w:rPr>
        <w:t>)</w:t>
      </w:r>
      <w:r w:rsidR="00AE1EAD" w:rsidRPr="00273C0A">
        <w:rPr>
          <w:sz w:val="28"/>
          <w:szCs w:val="28"/>
        </w:rPr>
        <w:t xml:space="preserve">, на основе актуальной (надлежащей) информации на момент принятия решения и обоснованно считал, что такое решение служит интересам </w:t>
      </w:r>
      <w:r w:rsidR="002066E7"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бщества.</w:t>
      </w:r>
    </w:p>
    <w:p w:rsidR="00AE1EAD" w:rsidRPr="00273C0A" w:rsidRDefault="00C0653F" w:rsidP="00921922">
      <w:pPr>
        <w:numPr>
          <w:ilvl w:val="1"/>
          <w:numId w:val="46"/>
        </w:numPr>
        <w:jc w:val="both"/>
        <w:rPr>
          <w:sz w:val="28"/>
          <w:szCs w:val="28"/>
        </w:rPr>
      </w:pPr>
      <w:bookmarkStart w:id="146" w:name="SUB630400"/>
      <w:bookmarkStart w:id="147" w:name="SUB630500"/>
      <w:bookmarkStart w:id="148" w:name="SUB630600"/>
      <w:bookmarkEnd w:id="146"/>
      <w:bookmarkEnd w:id="147"/>
      <w:bookmarkEnd w:id="148"/>
      <w:r w:rsidRPr="00273C0A">
        <w:rPr>
          <w:sz w:val="28"/>
          <w:szCs w:val="28"/>
        </w:rPr>
        <w:t xml:space="preserve">Для целей настоящего пункта </w:t>
      </w:r>
      <w:r w:rsidR="00AE1EAD" w:rsidRPr="00273C0A">
        <w:rPr>
          <w:sz w:val="28"/>
          <w:szCs w:val="28"/>
        </w:rPr>
        <w:t xml:space="preserve">под определениями понимается следующее: </w:t>
      </w:r>
    </w:p>
    <w:p w:rsidR="00AE1EAD" w:rsidRPr="00273C0A" w:rsidRDefault="00C0653F" w:rsidP="00801A51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- </w:t>
      </w:r>
      <w:r w:rsidR="00AE1EAD" w:rsidRPr="00273C0A">
        <w:rPr>
          <w:sz w:val="28"/>
          <w:szCs w:val="28"/>
        </w:rPr>
        <w:t xml:space="preserve">недобросовестно, то есть принятие решения (предложение к заключению) не в интересах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 xml:space="preserve">бщества о заключении крупных сделок и (или) сделок, в совершении которых имеется заинтересованность, в нарушение установленных </w:t>
      </w:r>
      <w:r w:rsidRPr="00273C0A">
        <w:rPr>
          <w:sz w:val="28"/>
          <w:szCs w:val="28"/>
        </w:rPr>
        <w:t>законодательством Республики Казахстан и внутренними документами Общества</w:t>
      </w:r>
      <w:r w:rsidR="00AE1EAD" w:rsidRPr="00273C0A">
        <w:rPr>
          <w:sz w:val="28"/>
          <w:szCs w:val="28"/>
        </w:rPr>
        <w:t xml:space="preserve"> принципов деятельности </w:t>
      </w:r>
      <w:r w:rsidRPr="00273C0A">
        <w:rPr>
          <w:sz w:val="28"/>
          <w:szCs w:val="28"/>
        </w:rPr>
        <w:t>члена Совета директоров</w:t>
      </w:r>
      <w:r w:rsidR="00AE1EAD" w:rsidRPr="00273C0A">
        <w:rPr>
          <w:sz w:val="28"/>
          <w:szCs w:val="28"/>
        </w:rPr>
        <w:t xml:space="preserve">, в результате которых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бществу нанесены убытки, не охватываемые обычным предпринимательским риском;</w:t>
      </w:r>
    </w:p>
    <w:p w:rsidR="00AE1EAD" w:rsidRPr="00273C0A" w:rsidRDefault="00C0653F" w:rsidP="00801A51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- </w:t>
      </w:r>
      <w:r w:rsidR="00AE1EAD" w:rsidRPr="00273C0A">
        <w:rPr>
          <w:sz w:val="28"/>
          <w:szCs w:val="28"/>
        </w:rPr>
        <w:t xml:space="preserve">бездействие, то есть </w:t>
      </w:r>
      <w:r w:rsidRPr="00273C0A">
        <w:rPr>
          <w:sz w:val="28"/>
          <w:szCs w:val="28"/>
        </w:rPr>
        <w:t>член Совета директоров</w:t>
      </w:r>
      <w:r w:rsidR="00AE1EAD" w:rsidRPr="00273C0A">
        <w:rPr>
          <w:sz w:val="28"/>
          <w:szCs w:val="28"/>
        </w:rPr>
        <w:t xml:space="preserve"> воздержалс</w:t>
      </w:r>
      <w:r w:rsidRPr="00273C0A">
        <w:rPr>
          <w:sz w:val="28"/>
          <w:szCs w:val="28"/>
        </w:rPr>
        <w:t>я</w:t>
      </w:r>
      <w:r w:rsidR="00AE1EAD" w:rsidRPr="00273C0A">
        <w:rPr>
          <w:sz w:val="28"/>
          <w:szCs w:val="28"/>
        </w:rPr>
        <w:t xml:space="preserve"> при принятии решения о заключении крупных сделок и (или) сделок, в совершении которых имеется заинтересованность, в результате которого </w:t>
      </w:r>
      <w:r w:rsidRPr="00273C0A">
        <w:rPr>
          <w:sz w:val="28"/>
          <w:szCs w:val="28"/>
        </w:rPr>
        <w:t>О</w:t>
      </w:r>
      <w:r w:rsidR="00AE1EAD" w:rsidRPr="00273C0A">
        <w:rPr>
          <w:sz w:val="28"/>
          <w:szCs w:val="28"/>
        </w:rPr>
        <w:t>бществу нанесены убытки, не охватываемые обычным предпринимательским риском, либо не принимал участие в голосовании без уважительной причины.</w:t>
      </w:r>
    </w:p>
    <w:p w:rsidR="00BC7E72" w:rsidRPr="00273C0A" w:rsidRDefault="00BC7E72" w:rsidP="00BC7E72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BC7E72" w:rsidRPr="00273C0A" w:rsidRDefault="00FA3C4E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49" w:name="_Toc315082971"/>
      <w:bookmarkStart w:id="150" w:name="_Toc324245373"/>
      <w:bookmarkStart w:id="151" w:name="_Toc324246242"/>
      <w:bookmarkStart w:id="152" w:name="_Toc324246339"/>
      <w:bookmarkStart w:id="153" w:name="_Toc324246441"/>
      <w:bookmarkStart w:id="154" w:name="_Toc324246489"/>
      <w:r w:rsidRPr="00273C0A">
        <w:rPr>
          <w:rFonts w:ascii="Times New Roman" w:hAnsi="Times New Roman"/>
          <w:sz w:val="28"/>
          <w:szCs w:val="28"/>
        </w:rPr>
        <w:t>6</w:t>
      </w:r>
      <w:r w:rsidR="00BC7E72" w:rsidRPr="00273C0A">
        <w:rPr>
          <w:rFonts w:ascii="Times New Roman" w:hAnsi="Times New Roman"/>
          <w:sz w:val="28"/>
          <w:szCs w:val="28"/>
        </w:rPr>
        <w:t xml:space="preserve">. </w:t>
      </w:r>
      <w:r w:rsidR="00ED1A17" w:rsidRPr="00273C0A">
        <w:rPr>
          <w:rFonts w:ascii="Times New Roman" w:hAnsi="Times New Roman"/>
          <w:sz w:val="28"/>
          <w:szCs w:val="28"/>
        </w:rPr>
        <w:t>ЗАСЕДАНИЕ СОВЕТА ДИРЕКТОРОВ</w:t>
      </w:r>
      <w:bookmarkEnd w:id="149"/>
      <w:bookmarkEnd w:id="150"/>
      <w:bookmarkEnd w:id="151"/>
      <w:bookmarkEnd w:id="152"/>
      <w:bookmarkEnd w:id="153"/>
      <w:bookmarkEnd w:id="154"/>
    </w:p>
    <w:p w:rsidR="00BC7E72" w:rsidRPr="003F581B" w:rsidRDefault="00BC7E72" w:rsidP="00921922">
      <w:pPr>
        <w:pStyle w:val="2"/>
        <w:numPr>
          <w:ilvl w:val="1"/>
          <w:numId w:val="47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55" w:name="_Toc315082972"/>
      <w:bookmarkStart w:id="156" w:name="_Toc324245374"/>
      <w:bookmarkStart w:id="157" w:name="_Toc324246243"/>
      <w:bookmarkStart w:id="158" w:name="_Toc324246340"/>
      <w:bookmarkStart w:id="159" w:name="_Toc324246442"/>
      <w:bookmarkStart w:id="160" w:name="_Toc324246490"/>
      <w:r w:rsidRPr="003F581B">
        <w:rPr>
          <w:rFonts w:ascii="Times New Roman" w:hAnsi="Times New Roman" w:cs="Times New Roman"/>
          <w:i w:val="0"/>
        </w:rPr>
        <w:t>Проведение заседаний Совета директоров в плановом порядке</w:t>
      </w:r>
      <w:bookmarkEnd w:id="155"/>
      <w:bookmarkEnd w:id="156"/>
      <w:bookmarkEnd w:id="157"/>
      <w:bookmarkEnd w:id="158"/>
      <w:bookmarkEnd w:id="159"/>
      <w:bookmarkEnd w:id="160"/>
    </w:p>
    <w:p w:rsidR="00BC7E72" w:rsidRPr="00F723F0" w:rsidRDefault="00BC7E72" w:rsidP="00921922">
      <w:pPr>
        <w:numPr>
          <w:ilvl w:val="1"/>
          <w:numId w:val="48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Совет директоров ежегодно составляет план своей работы</w:t>
      </w:r>
      <w:r w:rsidRPr="003F581B">
        <w:rPr>
          <w:sz w:val="28"/>
          <w:szCs w:val="28"/>
        </w:rPr>
        <w:t xml:space="preserve"> с графиком проведения заседаний, исходя из принципа рациональности, эффективности и регулярности. </w:t>
      </w:r>
      <w:r w:rsidRPr="00F723F0">
        <w:rPr>
          <w:sz w:val="28"/>
          <w:szCs w:val="28"/>
        </w:rPr>
        <w:t>Заседания</w:t>
      </w:r>
      <w:r w:rsidRPr="003F581B">
        <w:rPr>
          <w:sz w:val="28"/>
          <w:szCs w:val="28"/>
        </w:rPr>
        <w:t xml:space="preserve"> Совета директоров должны проводиться регулярно, но </w:t>
      </w:r>
      <w:r w:rsidRPr="00F723F0">
        <w:rPr>
          <w:sz w:val="28"/>
          <w:szCs w:val="28"/>
        </w:rPr>
        <w:t>не реже</w:t>
      </w:r>
      <w:r w:rsidR="002276C8" w:rsidRPr="00F723F0">
        <w:rPr>
          <w:sz w:val="28"/>
          <w:szCs w:val="28"/>
        </w:rPr>
        <w:t xml:space="preserve"> 6</w:t>
      </w:r>
      <w:r w:rsidRPr="00F723F0">
        <w:rPr>
          <w:sz w:val="28"/>
          <w:szCs w:val="28"/>
        </w:rPr>
        <w:t xml:space="preserve"> </w:t>
      </w:r>
      <w:r w:rsidR="002276C8" w:rsidRPr="00F723F0">
        <w:rPr>
          <w:sz w:val="28"/>
          <w:szCs w:val="28"/>
        </w:rPr>
        <w:t>(</w:t>
      </w:r>
      <w:r w:rsidRPr="00F723F0">
        <w:rPr>
          <w:sz w:val="28"/>
          <w:szCs w:val="28"/>
        </w:rPr>
        <w:t>шести</w:t>
      </w:r>
      <w:r w:rsidR="002276C8" w:rsidRPr="00F723F0">
        <w:rPr>
          <w:sz w:val="28"/>
          <w:szCs w:val="28"/>
        </w:rPr>
        <w:t>)</w:t>
      </w:r>
      <w:r w:rsidRPr="00F723F0">
        <w:rPr>
          <w:sz w:val="28"/>
          <w:szCs w:val="28"/>
        </w:rPr>
        <w:t xml:space="preserve"> раз в год</w:t>
      </w:r>
      <w:r w:rsidR="002276C8" w:rsidRPr="00F723F0">
        <w:rPr>
          <w:sz w:val="28"/>
          <w:szCs w:val="28"/>
        </w:rPr>
        <w:t>, в том числе не реже 1 (одного) раза в квартал</w:t>
      </w:r>
      <w:r w:rsidRPr="00F723F0">
        <w:rPr>
          <w:sz w:val="28"/>
          <w:szCs w:val="28"/>
        </w:rPr>
        <w:t xml:space="preserve">. </w:t>
      </w:r>
    </w:p>
    <w:p w:rsidR="00BC7E72" w:rsidRPr="003F581B" w:rsidRDefault="00BC7E72" w:rsidP="00BC7E72">
      <w:pPr>
        <w:ind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 xml:space="preserve">План работы Совета директоров составляется </w:t>
      </w:r>
      <w:r w:rsidR="00054180" w:rsidRPr="003F581B">
        <w:rPr>
          <w:sz w:val="28"/>
          <w:szCs w:val="28"/>
        </w:rPr>
        <w:t xml:space="preserve">по форме </w:t>
      </w:r>
      <w:r w:rsidRPr="003F581B">
        <w:rPr>
          <w:sz w:val="28"/>
          <w:szCs w:val="28"/>
        </w:rPr>
        <w:t>согласно Приложению №2</w:t>
      </w:r>
      <w:r w:rsidR="00054180" w:rsidRPr="003F581B">
        <w:rPr>
          <w:sz w:val="28"/>
          <w:szCs w:val="28"/>
        </w:rPr>
        <w:t xml:space="preserve"> к</w:t>
      </w:r>
      <w:r w:rsidRPr="003F581B">
        <w:rPr>
          <w:sz w:val="28"/>
          <w:szCs w:val="28"/>
        </w:rPr>
        <w:t xml:space="preserve"> настояще</w:t>
      </w:r>
      <w:r w:rsidR="00054180" w:rsidRPr="003F581B">
        <w:rPr>
          <w:sz w:val="28"/>
          <w:szCs w:val="28"/>
        </w:rPr>
        <w:t>му</w:t>
      </w:r>
      <w:r w:rsidRPr="003F581B">
        <w:rPr>
          <w:sz w:val="28"/>
          <w:szCs w:val="28"/>
        </w:rPr>
        <w:t xml:space="preserve"> Положени</w:t>
      </w:r>
      <w:r w:rsidR="00054180" w:rsidRPr="003F581B">
        <w:rPr>
          <w:sz w:val="28"/>
          <w:szCs w:val="28"/>
        </w:rPr>
        <w:t>ю</w:t>
      </w:r>
      <w:r w:rsidRPr="003F581B">
        <w:rPr>
          <w:sz w:val="28"/>
          <w:szCs w:val="28"/>
        </w:rPr>
        <w:t xml:space="preserve"> и утверждается решением Совета директоров. </w:t>
      </w:r>
    </w:p>
    <w:p w:rsidR="00BC7E72" w:rsidRPr="003F581B" w:rsidRDefault="00BC7E72" w:rsidP="00BC7E7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При необходимости</w:t>
      </w:r>
      <w:r w:rsidRPr="003F581B">
        <w:rPr>
          <w:sz w:val="28"/>
          <w:szCs w:val="28"/>
        </w:rPr>
        <w:t xml:space="preserve">, Совет директоров </w:t>
      </w:r>
      <w:r w:rsidRPr="00F723F0">
        <w:rPr>
          <w:sz w:val="28"/>
          <w:szCs w:val="28"/>
        </w:rPr>
        <w:t xml:space="preserve">вправе рассматривать вопросы, не включенные в </w:t>
      </w:r>
      <w:r w:rsidR="00D10C7C" w:rsidRPr="00F723F0">
        <w:rPr>
          <w:sz w:val="28"/>
          <w:szCs w:val="28"/>
        </w:rPr>
        <w:t>п</w:t>
      </w:r>
      <w:r w:rsidRPr="00F723F0">
        <w:rPr>
          <w:sz w:val="28"/>
          <w:szCs w:val="28"/>
        </w:rPr>
        <w:t>лан работы</w:t>
      </w:r>
      <w:r w:rsidR="00D10C7C" w:rsidRPr="003F581B">
        <w:rPr>
          <w:sz w:val="28"/>
          <w:szCs w:val="28"/>
        </w:rPr>
        <w:t xml:space="preserve"> Совет директоров</w:t>
      </w:r>
      <w:r w:rsidRPr="003F581B">
        <w:rPr>
          <w:sz w:val="28"/>
          <w:szCs w:val="28"/>
        </w:rPr>
        <w:t>.</w:t>
      </w:r>
    </w:p>
    <w:p w:rsidR="00BC7E72" w:rsidRPr="003F581B" w:rsidRDefault="00BC7E72" w:rsidP="00921922">
      <w:pPr>
        <w:numPr>
          <w:ilvl w:val="1"/>
          <w:numId w:val="49"/>
        </w:numPr>
        <w:tabs>
          <w:tab w:val="left" w:pos="1440"/>
        </w:tabs>
        <w:jc w:val="both"/>
        <w:rPr>
          <w:sz w:val="28"/>
          <w:szCs w:val="28"/>
        </w:rPr>
      </w:pPr>
      <w:r w:rsidRPr="003F581B">
        <w:rPr>
          <w:sz w:val="28"/>
          <w:szCs w:val="28"/>
        </w:rPr>
        <w:t>Заседания Совета директоров могут быть очными или заочными. При подготовке плана работы Совета директоров количество заочных заседаний должно быть минимальным.</w:t>
      </w:r>
      <w:bookmarkStart w:id="161" w:name="_DV_M240"/>
      <w:bookmarkEnd w:id="161"/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0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62" w:name="_Toc315082973"/>
      <w:bookmarkStart w:id="163" w:name="_Toc324245375"/>
      <w:bookmarkStart w:id="164" w:name="_Toc324246244"/>
      <w:bookmarkStart w:id="165" w:name="_Toc324246341"/>
      <w:bookmarkStart w:id="166" w:name="_Toc324246443"/>
      <w:bookmarkStart w:id="167" w:name="_Toc324246491"/>
      <w:r w:rsidRPr="00273C0A">
        <w:rPr>
          <w:rFonts w:ascii="Times New Roman" w:hAnsi="Times New Roman" w:cs="Times New Roman"/>
          <w:i w:val="0"/>
        </w:rPr>
        <w:t>Созыв заседаний Совета директоров</w:t>
      </w:r>
      <w:bookmarkEnd w:id="162"/>
      <w:bookmarkEnd w:id="163"/>
      <w:bookmarkEnd w:id="164"/>
      <w:bookmarkEnd w:id="165"/>
      <w:bookmarkEnd w:id="166"/>
      <w:bookmarkEnd w:id="167"/>
    </w:p>
    <w:p w:rsidR="00BC7E72" w:rsidRPr="00F723F0" w:rsidRDefault="00BC7E72" w:rsidP="00921922">
      <w:pPr>
        <w:pStyle w:val="23"/>
        <w:numPr>
          <w:ilvl w:val="1"/>
          <w:numId w:val="51"/>
        </w:numPr>
        <w:autoSpaceDE/>
        <w:autoSpaceDN/>
        <w:rPr>
          <w:sz w:val="28"/>
          <w:szCs w:val="28"/>
        </w:rPr>
      </w:pPr>
      <w:r w:rsidRPr="00F723F0">
        <w:rPr>
          <w:sz w:val="28"/>
          <w:szCs w:val="28"/>
        </w:rPr>
        <w:t>Заседание Совета директоров может быть созвано по инициативе его Председателя или Правления Общества либо по требованию:</w:t>
      </w:r>
    </w:p>
    <w:p w:rsidR="00BC7E72" w:rsidRPr="00F723F0" w:rsidRDefault="00BC7E72" w:rsidP="00921922">
      <w:pPr>
        <w:numPr>
          <w:ilvl w:val="0"/>
          <w:numId w:val="3"/>
        </w:numPr>
        <w:tabs>
          <w:tab w:val="clear" w:pos="1440"/>
          <w:tab w:val="left" w:pos="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любого члена Совета директоров;</w:t>
      </w:r>
    </w:p>
    <w:p w:rsidR="00BC7E72" w:rsidRPr="00F723F0" w:rsidRDefault="00BC7E72" w:rsidP="00921922">
      <w:pPr>
        <w:numPr>
          <w:ilvl w:val="0"/>
          <w:numId w:val="3"/>
        </w:numPr>
        <w:tabs>
          <w:tab w:val="clear" w:pos="1440"/>
          <w:tab w:val="left" w:pos="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аудиторской организации, осуществляющей аудит Общества;</w:t>
      </w:r>
    </w:p>
    <w:p w:rsidR="00BC7E72" w:rsidRPr="00F723F0" w:rsidRDefault="00BC7E72" w:rsidP="00921922">
      <w:pPr>
        <w:numPr>
          <w:ilvl w:val="0"/>
          <w:numId w:val="3"/>
        </w:numPr>
        <w:tabs>
          <w:tab w:val="clear" w:pos="1440"/>
          <w:tab w:val="left" w:pos="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Единственного акционера;</w:t>
      </w:r>
    </w:p>
    <w:p w:rsidR="00BC7E72" w:rsidRPr="00F723F0" w:rsidRDefault="00BC7E72" w:rsidP="00921922">
      <w:pPr>
        <w:numPr>
          <w:ilvl w:val="0"/>
          <w:numId w:val="3"/>
        </w:numPr>
        <w:tabs>
          <w:tab w:val="clear" w:pos="1440"/>
          <w:tab w:val="left" w:pos="0"/>
          <w:tab w:val="left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Службы внутреннего аудита Общества.</w:t>
      </w:r>
    </w:p>
    <w:p w:rsidR="00BC7E72" w:rsidRPr="00F723F0" w:rsidRDefault="00F50409" w:rsidP="00921922">
      <w:pPr>
        <w:numPr>
          <w:ilvl w:val="1"/>
          <w:numId w:val="52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Требование </w:t>
      </w:r>
      <w:r w:rsidR="00BC7E72" w:rsidRPr="00F723F0">
        <w:rPr>
          <w:sz w:val="28"/>
          <w:szCs w:val="28"/>
        </w:rPr>
        <w:t>о созыве заседания</w:t>
      </w:r>
      <w:r w:rsidR="00BC7E72" w:rsidRPr="003F581B">
        <w:rPr>
          <w:sz w:val="28"/>
          <w:szCs w:val="28"/>
        </w:rPr>
        <w:t xml:space="preserve"> Совета директоров </w:t>
      </w:r>
      <w:r w:rsidR="00BC7E72" w:rsidRPr="00F723F0">
        <w:rPr>
          <w:sz w:val="28"/>
          <w:szCs w:val="28"/>
        </w:rPr>
        <w:t>предъявляется Председателю Совета</w:t>
      </w:r>
      <w:r w:rsidR="00BC7E72" w:rsidRPr="003F581B">
        <w:rPr>
          <w:sz w:val="28"/>
          <w:szCs w:val="28"/>
        </w:rPr>
        <w:t xml:space="preserve"> директоров посредством направления соответствующего письменного сообщения, </w:t>
      </w:r>
      <w:r w:rsidR="00BC7E72" w:rsidRPr="00F723F0">
        <w:rPr>
          <w:sz w:val="28"/>
          <w:szCs w:val="28"/>
        </w:rPr>
        <w:t>содержащего пред</w:t>
      </w:r>
      <w:r w:rsidR="003D7AA2" w:rsidRPr="00F723F0">
        <w:rPr>
          <w:sz w:val="28"/>
          <w:szCs w:val="28"/>
        </w:rPr>
        <w:t>лагаемую повестку дня заседания,</w:t>
      </w:r>
      <w:r w:rsidR="003D7AA2" w:rsidRPr="003F581B">
        <w:rPr>
          <w:sz w:val="28"/>
          <w:szCs w:val="28"/>
        </w:rPr>
        <w:t xml:space="preserve"> </w:t>
      </w:r>
      <w:r w:rsidR="003D7AA2" w:rsidRPr="00F723F0">
        <w:rPr>
          <w:sz w:val="28"/>
          <w:szCs w:val="28"/>
        </w:rPr>
        <w:lastRenderedPageBreak/>
        <w:t>путем почтового сообщения или вручения под роспись Председатель Совета директоров или Корпоративному секретарю.</w:t>
      </w:r>
    </w:p>
    <w:p w:rsidR="00BC7E72" w:rsidRPr="003F581B" w:rsidRDefault="00F50409" w:rsidP="00921922">
      <w:pPr>
        <w:numPr>
          <w:ilvl w:val="1"/>
          <w:numId w:val="52"/>
        </w:numPr>
        <w:jc w:val="both"/>
        <w:rPr>
          <w:sz w:val="28"/>
          <w:szCs w:val="28"/>
        </w:rPr>
      </w:pPr>
      <w:r w:rsidRPr="003F581B">
        <w:rPr>
          <w:sz w:val="28"/>
          <w:szCs w:val="28"/>
        </w:rPr>
        <w:t xml:space="preserve">Требование </w:t>
      </w:r>
      <w:r w:rsidR="00BC7E72" w:rsidRPr="003F581B">
        <w:rPr>
          <w:sz w:val="28"/>
          <w:szCs w:val="28"/>
        </w:rPr>
        <w:t>о созыве заседания Совета директоров должно быть подписано инициатором созыва заседания.</w:t>
      </w:r>
    </w:p>
    <w:p w:rsidR="00AE3432" w:rsidRPr="003F581B" w:rsidRDefault="00AE3432" w:rsidP="00921922">
      <w:pPr>
        <w:numPr>
          <w:ilvl w:val="1"/>
          <w:numId w:val="52"/>
        </w:numPr>
        <w:jc w:val="both"/>
        <w:rPr>
          <w:sz w:val="28"/>
          <w:szCs w:val="28"/>
        </w:rPr>
      </w:pPr>
      <w:r w:rsidRPr="003F581B">
        <w:rPr>
          <w:sz w:val="28"/>
          <w:szCs w:val="28"/>
        </w:rPr>
        <w:t xml:space="preserve">Заседание </w:t>
      </w:r>
      <w:r w:rsidR="00FD2497" w:rsidRPr="003F581B">
        <w:rPr>
          <w:sz w:val="28"/>
          <w:szCs w:val="28"/>
        </w:rPr>
        <w:t>С</w:t>
      </w:r>
      <w:r w:rsidRPr="003F581B">
        <w:rPr>
          <w:sz w:val="28"/>
          <w:szCs w:val="28"/>
        </w:rPr>
        <w:t>овета директоров проводится с обязательным приглашением лица, предъявившего указанное требование.</w:t>
      </w:r>
    </w:p>
    <w:p w:rsidR="00DD113B" w:rsidRPr="00F723F0" w:rsidRDefault="00DD113B" w:rsidP="00921922">
      <w:pPr>
        <w:numPr>
          <w:ilvl w:val="1"/>
          <w:numId w:val="52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Председатель Совета директоров</w:t>
      </w:r>
      <w:r w:rsidRPr="003F581B">
        <w:rPr>
          <w:sz w:val="28"/>
          <w:szCs w:val="28"/>
        </w:rPr>
        <w:t xml:space="preserve"> </w:t>
      </w:r>
      <w:r w:rsidR="00F275C4" w:rsidRPr="003F581B">
        <w:rPr>
          <w:sz w:val="28"/>
          <w:szCs w:val="28"/>
        </w:rPr>
        <w:t xml:space="preserve">или Правление Общества </w:t>
      </w:r>
      <w:r w:rsidRPr="00F723F0">
        <w:rPr>
          <w:sz w:val="28"/>
          <w:szCs w:val="28"/>
        </w:rPr>
        <w:t>обязан</w:t>
      </w:r>
      <w:r w:rsidR="002608CF" w:rsidRPr="00F723F0">
        <w:rPr>
          <w:sz w:val="28"/>
          <w:szCs w:val="28"/>
        </w:rPr>
        <w:t>ы</w:t>
      </w:r>
      <w:r w:rsidRPr="003F581B">
        <w:rPr>
          <w:sz w:val="28"/>
          <w:szCs w:val="28"/>
        </w:rPr>
        <w:t xml:space="preserve"> рассмотреть предъявленное требование о созыве заседания, </w:t>
      </w:r>
      <w:r w:rsidR="00F275C4" w:rsidRPr="00F723F0">
        <w:rPr>
          <w:sz w:val="28"/>
          <w:szCs w:val="28"/>
        </w:rPr>
        <w:t>созвать заседание</w:t>
      </w:r>
      <w:r w:rsidR="00F275C4" w:rsidRPr="003F581B">
        <w:rPr>
          <w:sz w:val="28"/>
          <w:szCs w:val="28"/>
        </w:rPr>
        <w:t xml:space="preserve"> Совета директоров </w:t>
      </w:r>
      <w:r w:rsidRPr="00F723F0">
        <w:rPr>
          <w:sz w:val="28"/>
          <w:szCs w:val="28"/>
        </w:rPr>
        <w:t>и направить инициатору</w:t>
      </w:r>
      <w:r w:rsidRPr="003F581B">
        <w:rPr>
          <w:sz w:val="28"/>
          <w:szCs w:val="28"/>
        </w:rPr>
        <w:t xml:space="preserve"> созыва заседания </w:t>
      </w:r>
      <w:r w:rsidRPr="00F723F0">
        <w:rPr>
          <w:sz w:val="28"/>
          <w:szCs w:val="28"/>
        </w:rPr>
        <w:t>уведомление о принятом</w:t>
      </w:r>
      <w:r w:rsidRPr="003F581B">
        <w:rPr>
          <w:sz w:val="28"/>
          <w:szCs w:val="28"/>
        </w:rPr>
        <w:t xml:space="preserve"> решении назначения заседания Совета директоров </w:t>
      </w:r>
      <w:r w:rsidRPr="00F723F0">
        <w:rPr>
          <w:sz w:val="28"/>
          <w:szCs w:val="28"/>
        </w:rPr>
        <w:t xml:space="preserve">в течение </w:t>
      </w:r>
      <w:r w:rsidR="00F275C4" w:rsidRPr="00F723F0">
        <w:rPr>
          <w:sz w:val="28"/>
          <w:szCs w:val="28"/>
        </w:rPr>
        <w:t xml:space="preserve">10 </w:t>
      </w:r>
      <w:r w:rsidRPr="00F723F0">
        <w:rPr>
          <w:sz w:val="28"/>
          <w:szCs w:val="28"/>
        </w:rPr>
        <w:t>(</w:t>
      </w:r>
      <w:r w:rsidR="00F275C4" w:rsidRPr="00F723F0">
        <w:rPr>
          <w:sz w:val="28"/>
          <w:szCs w:val="28"/>
        </w:rPr>
        <w:t>десяти</w:t>
      </w:r>
      <w:r w:rsidRPr="00F723F0">
        <w:rPr>
          <w:sz w:val="28"/>
          <w:szCs w:val="28"/>
        </w:rPr>
        <w:t xml:space="preserve">) </w:t>
      </w:r>
      <w:r w:rsidR="00F275C4" w:rsidRPr="00F723F0">
        <w:rPr>
          <w:sz w:val="28"/>
          <w:szCs w:val="28"/>
        </w:rPr>
        <w:t xml:space="preserve">календарных </w:t>
      </w:r>
      <w:r w:rsidRPr="00F723F0">
        <w:rPr>
          <w:sz w:val="28"/>
          <w:szCs w:val="28"/>
        </w:rPr>
        <w:t>дней с даты предъявления требования</w:t>
      </w:r>
      <w:r w:rsidR="00F275C4" w:rsidRPr="00F723F0">
        <w:rPr>
          <w:sz w:val="28"/>
          <w:szCs w:val="28"/>
        </w:rPr>
        <w:t>.</w:t>
      </w:r>
    </w:p>
    <w:p w:rsidR="00DD73BB" w:rsidRPr="00273C0A" w:rsidRDefault="00DD73BB" w:rsidP="00DD73BB">
      <w:pPr>
        <w:ind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3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68" w:name="_Toc315082974"/>
      <w:bookmarkStart w:id="169" w:name="_Toc324245376"/>
      <w:bookmarkStart w:id="170" w:name="_Toc324246245"/>
      <w:bookmarkStart w:id="171" w:name="_Toc324246342"/>
      <w:bookmarkStart w:id="172" w:name="_Toc324246444"/>
      <w:bookmarkStart w:id="173" w:name="_Toc324246492"/>
      <w:r w:rsidRPr="00273C0A">
        <w:rPr>
          <w:rFonts w:ascii="Times New Roman" w:hAnsi="Times New Roman" w:cs="Times New Roman"/>
          <w:i w:val="0"/>
        </w:rPr>
        <w:t>Отказ в созыве заседания Совета директоров</w:t>
      </w:r>
      <w:bookmarkEnd w:id="168"/>
      <w:bookmarkEnd w:id="169"/>
      <w:bookmarkEnd w:id="170"/>
      <w:bookmarkEnd w:id="171"/>
      <w:bookmarkEnd w:id="172"/>
      <w:bookmarkEnd w:id="173"/>
    </w:p>
    <w:p w:rsidR="003052C5" w:rsidRPr="003F581B" w:rsidRDefault="00BC7E72" w:rsidP="00F25432">
      <w:pPr>
        <w:numPr>
          <w:ilvl w:val="1"/>
          <w:numId w:val="91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В случае отказа Председателя Совета директоров в созыве заседания (очного или заочного), инициатор вправе обратиться с указанным предложением в Правление Общества, которое обязано созвать заседание Совета директоров с привлечением для его подготовки Корпоративного секретаря </w:t>
      </w:r>
      <w:r w:rsidR="000363CA" w:rsidRPr="00273C0A">
        <w:rPr>
          <w:sz w:val="28"/>
          <w:szCs w:val="28"/>
        </w:rPr>
        <w:t>в установленном порядке</w:t>
      </w:r>
      <w:r w:rsidR="003052C5" w:rsidRPr="00273C0A">
        <w:rPr>
          <w:sz w:val="28"/>
          <w:szCs w:val="28"/>
        </w:rPr>
        <w:t>.</w:t>
      </w:r>
      <w:r w:rsidR="00FD3AA6" w:rsidRPr="00273C0A">
        <w:rPr>
          <w:sz w:val="28"/>
          <w:szCs w:val="28"/>
        </w:rPr>
        <w:t xml:space="preserve"> При этом датой предъявления требования о созыве, является дата </w:t>
      </w:r>
      <w:r w:rsidR="00FD3AA6" w:rsidRPr="003F581B">
        <w:rPr>
          <w:sz w:val="28"/>
          <w:szCs w:val="28"/>
        </w:rPr>
        <w:t>регистрации письменного обращения инициатора в структурном подразделении, ответственном за регистрацию корреспонденции в Обществе.</w:t>
      </w:r>
    </w:p>
    <w:p w:rsidR="00FD3AA6" w:rsidRPr="00F723F0" w:rsidRDefault="00FD3AA6" w:rsidP="00F25432">
      <w:pPr>
        <w:numPr>
          <w:ilvl w:val="1"/>
          <w:numId w:val="92"/>
        </w:numPr>
        <w:ind w:left="0"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Председатель Совета директоров не вправе отказать в созыве заседания Совета директоров, за исключением случаев, когда:</w:t>
      </w:r>
    </w:p>
    <w:p w:rsidR="00FD3AA6" w:rsidRPr="003F581B" w:rsidRDefault="00FD3AA6" w:rsidP="00FD3AA6">
      <w:pPr>
        <w:ind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1)</w:t>
      </w:r>
      <w:r w:rsidRPr="003F581B">
        <w:rPr>
          <w:sz w:val="28"/>
          <w:szCs w:val="28"/>
        </w:rPr>
        <w:tab/>
        <w:t>требование о созыве заседания не соответствует Положению;</w:t>
      </w:r>
    </w:p>
    <w:p w:rsidR="00FD3AA6" w:rsidRPr="00273C0A" w:rsidRDefault="00FD3AA6" w:rsidP="00FD3AA6">
      <w:pPr>
        <w:ind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2)</w:t>
      </w:r>
      <w:r w:rsidRPr="003F581B">
        <w:rPr>
          <w:sz w:val="28"/>
          <w:szCs w:val="28"/>
        </w:rPr>
        <w:tab/>
        <w:t>лицо, предъявившее требование, не обладает правом</w:t>
      </w:r>
      <w:r w:rsidRPr="00273C0A">
        <w:rPr>
          <w:sz w:val="28"/>
          <w:szCs w:val="28"/>
        </w:rPr>
        <w:t xml:space="preserve"> требовать созыва заседания Совета директоров;</w:t>
      </w:r>
    </w:p>
    <w:p w:rsidR="00FD3AA6" w:rsidRPr="00273C0A" w:rsidRDefault="00FD3AA6" w:rsidP="00FD3AA6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3)</w:t>
      </w:r>
      <w:r w:rsidRPr="00273C0A">
        <w:rPr>
          <w:sz w:val="28"/>
          <w:szCs w:val="28"/>
        </w:rPr>
        <w:tab/>
        <w:t>если предлагаемая повестка дня не относится к компетенции Совета директоров.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4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74" w:name="_Toc315082975"/>
      <w:bookmarkStart w:id="175" w:name="_Toc324245377"/>
      <w:bookmarkStart w:id="176" w:name="_Toc324246246"/>
      <w:bookmarkStart w:id="177" w:name="_Toc324246343"/>
      <w:bookmarkStart w:id="178" w:name="_Toc324246445"/>
      <w:bookmarkStart w:id="179" w:name="_Toc324246493"/>
      <w:r w:rsidRPr="00273C0A">
        <w:rPr>
          <w:rFonts w:ascii="Times New Roman" w:hAnsi="Times New Roman" w:cs="Times New Roman"/>
          <w:i w:val="0"/>
        </w:rPr>
        <w:t>Извещение членов Совета директоров о созыве и проведении заседания Совета директоров</w:t>
      </w:r>
      <w:bookmarkEnd w:id="174"/>
      <w:bookmarkEnd w:id="175"/>
      <w:bookmarkEnd w:id="176"/>
      <w:bookmarkEnd w:id="177"/>
      <w:bookmarkEnd w:id="178"/>
      <w:bookmarkEnd w:id="179"/>
    </w:p>
    <w:p w:rsidR="00BC7E72" w:rsidRPr="003F581B" w:rsidRDefault="00BC7E72" w:rsidP="00921922">
      <w:pPr>
        <w:numPr>
          <w:ilvl w:val="1"/>
          <w:numId w:val="64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Уведомление о проведении заседания Совета директоров подписывается Председателем Совета директоров</w:t>
      </w:r>
      <w:r w:rsidRPr="003F581B">
        <w:rPr>
          <w:sz w:val="28"/>
          <w:szCs w:val="28"/>
        </w:rPr>
        <w:t>, а в случае его отказа в созыве заседания – Председателем Правления</w:t>
      </w:r>
      <w:r w:rsidR="00973953" w:rsidRPr="003F581B">
        <w:rPr>
          <w:sz w:val="28"/>
          <w:szCs w:val="28"/>
        </w:rPr>
        <w:t xml:space="preserve"> Общества</w:t>
      </w:r>
      <w:r w:rsidRPr="003F581B">
        <w:rPr>
          <w:sz w:val="28"/>
          <w:szCs w:val="28"/>
        </w:rPr>
        <w:t>.</w:t>
      </w:r>
    </w:p>
    <w:p w:rsidR="00BC7E72" w:rsidRPr="00B80664" w:rsidRDefault="00BC7E72" w:rsidP="00BC7E72">
      <w:pPr>
        <w:ind w:firstLine="709"/>
        <w:jc w:val="both"/>
        <w:rPr>
          <w:sz w:val="28"/>
          <w:szCs w:val="28"/>
        </w:rPr>
      </w:pPr>
      <w:r w:rsidRPr="003F0AEC">
        <w:rPr>
          <w:sz w:val="28"/>
          <w:szCs w:val="28"/>
        </w:rPr>
        <w:t>Уведомление о проведении заседания Совета директоров должно содержать сведения о дате, времени и месте провед</w:t>
      </w:r>
      <w:r w:rsidRPr="00B80664">
        <w:rPr>
          <w:sz w:val="28"/>
          <w:szCs w:val="28"/>
        </w:rPr>
        <w:t>ения заседания, его повестку дня, а также при проведении очного заседания, разъяснение о возможности члена Совета директоров проголосовать посредством направления письменного сообщения по повестке дня, в случае, когда он не может принять участие в заседании.</w:t>
      </w:r>
    </w:p>
    <w:p w:rsidR="00BC7E72" w:rsidRPr="00C14089" w:rsidRDefault="00BC7E72" w:rsidP="00921922">
      <w:pPr>
        <w:numPr>
          <w:ilvl w:val="1"/>
          <w:numId w:val="65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Уведомление о проведении заседания,</w:t>
      </w:r>
      <w:r w:rsidRPr="003F581B">
        <w:rPr>
          <w:sz w:val="28"/>
          <w:szCs w:val="28"/>
        </w:rPr>
        <w:t xml:space="preserve"> а также прилагаемые к нему </w:t>
      </w:r>
      <w:r w:rsidRPr="00F723F0">
        <w:rPr>
          <w:sz w:val="28"/>
          <w:szCs w:val="28"/>
        </w:rPr>
        <w:t>необходимые материалы направляются</w:t>
      </w:r>
      <w:r w:rsidRPr="003F581B">
        <w:rPr>
          <w:sz w:val="28"/>
          <w:szCs w:val="28"/>
        </w:rPr>
        <w:t xml:space="preserve"> Корпоративным секретарем членам Совета директоров </w:t>
      </w:r>
      <w:r w:rsidRPr="00F723F0">
        <w:rPr>
          <w:sz w:val="28"/>
          <w:szCs w:val="28"/>
        </w:rPr>
        <w:t>в письменной форме или</w:t>
      </w:r>
      <w:r w:rsidRPr="003F581B">
        <w:rPr>
          <w:sz w:val="28"/>
          <w:szCs w:val="28"/>
        </w:rPr>
        <w:t xml:space="preserve">, по согласованию с членами Совета директоров, </w:t>
      </w:r>
      <w:r w:rsidRPr="00F723F0">
        <w:rPr>
          <w:sz w:val="28"/>
          <w:szCs w:val="28"/>
        </w:rPr>
        <w:t>иным удобным для них способом</w:t>
      </w:r>
      <w:r w:rsidRPr="003F581B">
        <w:rPr>
          <w:sz w:val="28"/>
          <w:szCs w:val="28"/>
        </w:rPr>
        <w:t xml:space="preserve"> (в том числе посредством </w:t>
      </w:r>
      <w:r w:rsidRPr="003F581B">
        <w:rPr>
          <w:sz w:val="28"/>
          <w:szCs w:val="28"/>
        </w:rPr>
        <w:lastRenderedPageBreak/>
        <w:t xml:space="preserve">использования почтовой, факсимильной, </w:t>
      </w:r>
      <w:r w:rsidRPr="00C14089">
        <w:rPr>
          <w:sz w:val="28"/>
          <w:szCs w:val="28"/>
        </w:rPr>
        <w:t xml:space="preserve">электронной или иной связи) </w:t>
      </w:r>
      <w:r w:rsidRPr="00F723F0">
        <w:rPr>
          <w:sz w:val="28"/>
          <w:szCs w:val="28"/>
        </w:rPr>
        <w:t xml:space="preserve">в срок не позднее, чем за </w:t>
      </w:r>
      <w:r w:rsidR="00334734" w:rsidRPr="00F723F0">
        <w:rPr>
          <w:sz w:val="28"/>
          <w:szCs w:val="28"/>
        </w:rPr>
        <w:t>7</w:t>
      </w:r>
      <w:r w:rsidRPr="00F723F0">
        <w:rPr>
          <w:sz w:val="28"/>
          <w:szCs w:val="28"/>
        </w:rPr>
        <w:t xml:space="preserve"> (</w:t>
      </w:r>
      <w:r w:rsidR="00334734" w:rsidRPr="00F723F0">
        <w:rPr>
          <w:sz w:val="28"/>
          <w:szCs w:val="28"/>
        </w:rPr>
        <w:t>семь</w:t>
      </w:r>
      <w:r w:rsidRPr="00F723F0">
        <w:rPr>
          <w:sz w:val="28"/>
          <w:szCs w:val="28"/>
        </w:rPr>
        <w:t xml:space="preserve">) </w:t>
      </w:r>
      <w:r w:rsidR="00795390" w:rsidRPr="00F723F0">
        <w:rPr>
          <w:sz w:val="28"/>
          <w:szCs w:val="28"/>
        </w:rPr>
        <w:t xml:space="preserve">календарных </w:t>
      </w:r>
      <w:r w:rsidRPr="00F723F0">
        <w:rPr>
          <w:sz w:val="28"/>
          <w:szCs w:val="28"/>
        </w:rPr>
        <w:t>дней до даты проведения заседания</w:t>
      </w:r>
      <w:r w:rsidRPr="00C14089">
        <w:rPr>
          <w:sz w:val="28"/>
          <w:szCs w:val="28"/>
        </w:rPr>
        <w:t>.</w:t>
      </w:r>
    </w:p>
    <w:p w:rsidR="00795390" w:rsidRPr="00273C0A" w:rsidRDefault="00795390" w:rsidP="00921922">
      <w:pPr>
        <w:numPr>
          <w:ilvl w:val="1"/>
          <w:numId w:val="65"/>
        </w:numPr>
        <w:jc w:val="both"/>
        <w:rPr>
          <w:sz w:val="28"/>
          <w:szCs w:val="28"/>
        </w:rPr>
      </w:pPr>
      <w:r w:rsidRPr="003F0AEC">
        <w:rPr>
          <w:rStyle w:val="s0"/>
          <w:color w:val="auto"/>
          <w:sz w:val="28"/>
          <w:szCs w:val="28"/>
        </w:rPr>
        <w:t xml:space="preserve">Член </w:t>
      </w:r>
      <w:r w:rsidR="00D42B9E" w:rsidRPr="00B80664">
        <w:rPr>
          <w:rStyle w:val="s0"/>
          <w:color w:val="auto"/>
          <w:sz w:val="28"/>
          <w:szCs w:val="28"/>
        </w:rPr>
        <w:t>С</w:t>
      </w:r>
      <w:r w:rsidRPr="00B80664">
        <w:rPr>
          <w:rStyle w:val="s0"/>
          <w:color w:val="auto"/>
          <w:sz w:val="28"/>
          <w:szCs w:val="28"/>
        </w:rPr>
        <w:t>овета директоров обязан заранее уведомить</w:t>
      </w:r>
      <w:r w:rsidR="00494FE7" w:rsidRPr="00B80664">
        <w:rPr>
          <w:rStyle w:val="s0"/>
          <w:color w:val="auto"/>
          <w:sz w:val="28"/>
          <w:szCs w:val="28"/>
          <w:lang w:val="kk-KZ"/>
        </w:rPr>
        <w:t xml:space="preserve"> Председателя</w:t>
      </w:r>
      <w:r w:rsidR="00494FE7" w:rsidRPr="00273C0A">
        <w:rPr>
          <w:rStyle w:val="s0"/>
          <w:color w:val="auto"/>
          <w:sz w:val="28"/>
          <w:szCs w:val="28"/>
          <w:lang w:val="kk-KZ"/>
        </w:rPr>
        <w:t xml:space="preserve"> Совета директоров и</w:t>
      </w:r>
      <w:r w:rsidRPr="00273C0A">
        <w:rPr>
          <w:rStyle w:val="s0"/>
          <w:color w:val="auto"/>
          <w:sz w:val="28"/>
          <w:szCs w:val="28"/>
        </w:rPr>
        <w:t xml:space="preserve"> </w:t>
      </w:r>
      <w:r w:rsidR="00BA0E6A" w:rsidRPr="00273C0A">
        <w:rPr>
          <w:rStyle w:val="s0"/>
          <w:color w:val="auto"/>
          <w:sz w:val="28"/>
          <w:szCs w:val="28"/>
        </w:rPr>
        <w:t>Правление Общества</w:t>
      </w:r>
      <w:r w:rsidRPr="00273C0A">
        <w:rPr>
          <w:rStyle w:val="s0"/>
          <w:color w:val="auto"/>
          <w:sz w:val="28"/>
          <w:szCs w:val="28"/>
        </w:rPr>
        <w:t xml:space="preserve"> о </w:t>
      </w:r>
      <w:r w:rsidRPr="00273C0A">
        <w:rPr>
          <w:sz w:val="28"/>
          <w:szCs w:val="28"/>
        </w:rPr>
        <w:t>невозможности</w:t>
      </w:r>
      <w:r w:rsidRPr="00273C0A">
        <w:rPr>
          <w:rStyle w:val="s0"/>
          <w:color w:val="auto"/>
          <w:sz w:val="28"/>
          <w:szCs w:val="28"/>
        </w:rPr>
        <w:t xml:space="preserve"> его участия в заседании </w:t>
      </w:r>
      <w:r w:rsidR="00D42B9E" w:rsidRPr="00273C0A">
        <w:rPr>
          <w:rStyle w:val="s0"/>
          <w:color w:val="auto"/>
          <w:sz w:val="28"/>
          <w:szCs w:val="28"/>
        </w:rPr>
        <w:t>С</w:t>
      </w:r>
      <w:r w:rsidRPr="00273C0A">
        <w:rPr>
          <w:rStyle w:val="s0"/>
          <w:color w:val="auto"/>
          <w:sz w:val="28"/>
          <w:szCs w:val="28"/>
        </w:rPr>
        <w:t>овета директоров.</w:t>
      </w:r>
      <w:r w:rsidR="00520B27" w:rsidRPr="00273C0A">
        <w:rPr>
          <w:rStyle w:val="s0"/>
          <w:color w:val="auto"/>
          <w:sz w:val="28"/>
          <w:szCs w:val="28"/>
        </w:rPr>
        <w:t xml:space="preserve">  </w:t>
      </w:r>
    </w:p>
    <w:p w:rsidR="00BC7E72" w:rsidRPr="00273C0A" w:rsidRDefault="00BC7E72" w:rsidP="00921922">
      <w:pPr>
        <w:numPr>
          <w:ilvl w:val="1"/>
          <w:numId w:val="65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Материалы к заседанию Совета директоров</w:t>
      </w:r>
      <w:r w:rsidR="003F581B">
        <w:rPr>
          <w:sz w:val="28"/>
          <w:szCs w:val="28"/>
        </w:rPr>
        <w:t xml:space="preserve"> и комитетов</w:t>
      </w:r>
      <w:r w:rsidRPr="00273C0A">
        <w:rPr>
          <w:sz w:val="28"/>
          <w:szCs w:val="28"/>
        </w:rPr>
        <w:t>, направляемые членам Совета директоров включают в себя: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повестку дня заседания с указанием докладчиков;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пояснительные записки на имя членов Совета директоров, подготовленные согласно требованиям, установленным Приложением № 3 к Положению;</w:t>
      </w:r>
    </w:p>
    <w:p w:rsidR="00BC7E72" w:rsidRPr="00273C0A" w:rsidRDefault="00BC7E72" w:rsidP="00BC7E72">
      <w:pPr>
        <w:ind w:left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проекты документов;</w:t>
      </w:r>
    </w:p>
    <w:p w:rsidR="00BC7E72" w:rsidRPr="00273C0A" w:rsidRDefault="00BC7E72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проекты решений Совета директоров;</w:t>
      </w:r>
    </w:p>
    <w:p w:rsidR="00BC7E72" w:rsidRPr="00273C0A" w:rsidRDefault="00BC7E72" w:rsidP="00BC7E72">
      <w:pPr>
        <w:ind w:left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выписки из решений Правления;</w:t>
      </w:r>
    </w:p>
    <w:p w:rsidR="00BC7E72" w:rsidRPr="00273C0A" w:rsidRDefault="00BC7E72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- иные дополнительные документы, при их наличии (презентации, копии решений государственных органов</w:t>
      </w:r>
      <w:r w:rsidR="00D42B9E" w:rsidRPr="00273C0A">
        <w:rPr>
          <w:sz w:val="28"/>
          <w:szCs w:val="28"/>
        </w:rPr>
        <w:t>, Единственного акционера, Совета директоров</w:t>
      </w:r>
      <w:r w:rsidRPr="00273C0A">
        <w:rPr>
          <w:sz w:val="28"/>
          <w:szCs w:val="28"/>
        </w:rPr>
        <w:t>), справочные материалы, обосновывающие включение в повестку дня указанных вопросов</w:t>
      </w:r>
      <w:r w:rsidR="00D42B9E" w:rsidRPr="00273C0A">
        <w:rPr>
          <w:sz w:val="28"/>
          <w:szCs w:val="28"/>
        </w:rPr>
        <w:t xml:space="preserve"> и так далее</w:t>
      </w:r>
      <w:r w:rsidRPr="00273C0A">
        <w:rPr>
          <w:sz w:val="28"/>
          <w:szCs w:val="28"/>
        </w:rPr>
        <w:t>.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Пояснительная записка к вопросу повестки дня заседания Совета директоров должна быть подписана </w:t>
      </w:r>
      <w:r w:rsidR="00D60A2A" w:rsidRPr="00273C0A">
        <w:rPr>
          <w:sz w:val="28"/>
          <w:szCs w:val="28"/>
        </w:rPr>
        <w:t>инициатором внесения вопроса в повестку дня. В случае если инициатором рассмотрения вопроса является Правление Общества</w:t>
      </w:r>
      <w:r w:rsidR="00860F32" w:rsidRPr="00273C0A">
        <w:rPr>
          <w:sz w:val="28"/>
          <w:szCs w:val="28"/>
        </w:rPr>
        <w:t>,</w:t>
      </w:r>
      <w:r w:rsidR="00D60A2A" w:rsidRPr="00273C0A">
        <w:rPr>
          <w:sz w:val="28"/>
          <w:szCs w:val="28"/>
        </w:rPr>
        <w:t xml:space="preserve"> пояснительная записка к вопросу повестки дня должна быть подписана </w:t>
      </w:r>
      <w:r w:rsidRPr="00273C0A">
        <w:rPr>
          <w:sz w:val="28"/>
          <w:szCs w:val="28"/>
        </w:rPr>
        <w:t>Председателем Правления Общества.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Проект решения Совета директоров визируется </w:t>
      </w:r>
      <w:r w:rsidR="00D60A2A" w:rsidRPr="00273C0A">
        <w:rPr>
          <w:sz w:val="28"/>
          <w:szCs w:val="28"/>
        </w:rPr>
        <w:t>инициатором внесения вопроса в повестку дня. В случае если инициатором рассмотрения вопроса является Правление Общества</w:t>
      </w:r>
      <w:r w:rsidR="00A32C19" w:rsidRPr="00273C0A">
        <w:rPr>
          <w:sz w:val="28"/>
          <w:szCs w:val="28"/>
        </w:rPr>
        <w:t>,</w:t>
      </w:r>
      <w:r w:rsidR="00D60A2A" w:rsidRPr="00273C0A">
        <w:rPr>
          <w:sz w:val="28"/>
          <w:szCs w:val="28"/>
        </w:rPr>
        <w:t xml:space="preserve"> проект решения Совета директоров визируется </w:t>
      </w:r>
      <w:r w:rsidRPr="00273C0A">
        <w:rPr>
          <w:sz w:val="28"/>
          <w:szCs w:val="28"/>
        </w:rPr>
        <w:t>Председателем Правления</w:t>
      </w:r>
      <w:r w:rsidR="00E03FEF"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 xml:space="preserve">. 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Проекты документов, выносимых на утверждение Совета директоров</w:t>
      </w:r>
      <w:r w:rsidR="00787DBF" w:rsidRPr="00273C0A">
        <w:rPr>
          <w:sz w:val="28"/>
          <w:szCs w:val="28"/>
        </w:rPr>
        <w:t xml:space="preserve"> Правлением Общества</w:t>
      </w:r>
      <w:r w:rsidRPr="00273C0A">
        <w:rPr>
          <w:sz w:val="28"/>
          <w:szCs w:val="28"/>
        </w:rPr>
        <w:t>, визируются на уровне не ниже заместителя Председателя Правления Общества;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 случае если проект документа рассмотрен на заседании Правления</w:t>
      </w:r>
      <w:r w:rsidR="00E03FEF"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, допускается передача документа Корпоративному секретарю без необходимых виз при условии того, что документ прошит вместе с выпиской</w:t>
      </w:r>
      <w:r w:rsidR="002E7E84" w:rsidRPr="00273C0A">
        <w:rPr>
          <w:sz w:val="28"/>
          <w:szCs w:val="28"/>
        </w:rPr>
        <w:t xml:space="preserve"> из</w:t>
      </w:r>
      <w:r w:rsidRPr="00273C0A">
        <w:rPr>
          <w:sz w:val="28"/>
          <w:szCs w:val="28"/>
        </w:rPr>
        <w:t xml:space="preserve"> решения Правления</w:t>
      </w:r>
      <w:r w:rsidR="00E03FEF"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 xml:space="preserve">.  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Выписка из решения Правления</w:t>
      </w:r>
      <w:r w:rsidR="00E03FEF"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 xml:space="preserve"> должна быть подписана </w:t>
      </w:r>
      <w:r w:rsidR="00E03FEF" w:rsidRPr="00273C0A">
        <w:rPr>
          <w:sz w:val="28"/>
          <w:szCs w:val="28"/>
        </w:rPr>
        <w:t>с</w:t>
      </w:r>
      <w:r w:rsidRPr="00273C0A">
        <w:rPr>
          <w:sz w:val="28"/>
          <w:szCs w:val="28"/>
        </w:rPr>
        <w:t xml:space="preserve">екретарем Правления </w:t>
      </w:r>
      <w:r w:rsidR="00E03FEF" w:rsidRPr="00273C0A">
        <w:rPr>
          <w:rStyle w:val="s0"/>
          <w:color w:val="auto"/>
          <w:sz w:val="28"/>
          <w:szCs w:val="28"/>
        </w:rPr>
        <w:t xml:space="preserve">Общества </w:t>
      </w:r>
      <w:r w:rsidRPr="00273C0A">
        <w:rPr>
          <w:sz w:val="28"/>
          <w:szCs w:val="28"/>
        </w:rPr>
        <w:t>и заверена соответствующей печатью Общества.</w:t>
      </w:r>
    </w:p>
    <w:p w:rsidR="006920B7" w:rsidRPr="003F581B" w:rsidRDefault="006920B7" w:rsidP="006920B7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В </w:t>
      </w:r>
      <w:r w:rsidRPr="003F581B">
        <w:rPr>
          <w:sz w:val="28"/>
          <w:szCs w:val="28"/>
        </w:rPr>
        <w:t xml:space="preserve">случае </w:t>
      </w:r>
      <w:r w:rsidRPr="00F723F0">
        <w:rPr>
          <w:sz w:val="28"/>
          <w:szCs w:val="28"/>
        </w:rPr>
        <w:t>если члену Совета директоров</w:t>
      </w:r>
      <w:r w:rsidRPr="003F581B">
        <w:rPr>
          <w:sz w:val="28"/>
          <w:szCs w:val="28"/>
        </w:rPr>
        <w:t xml:space="preserve"> в ходе рассмотрения вопросов, выносимых на рассмотрение Совета директоров для принятия решения </w:t>
      </w:r>
      <w:r w:rsidRPr="00F723F0">
        <w:rPr>
          <w:sz w:val="28"/>
          <w:szCs w:val="28"/>
        </w:rPr>
        <w:t>необходимы дополнительная информация или материалы, Корпоративный секретарь принимает меры по их представлению со стороны заинтересованных структурных подразделений, Правления и Службы внутреннего аудита Общества.</w:t>
      </w:r>
    </w:p>
    <w:p w:rsidR="006920B7" w:rsidRPr="00F723F0" w:rsidRDefault="006920B7" w:rsidP="006920B7">
      <w:pPr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Председатель Совета директоров и Корпоративный секретарь несут ответственность за предоставление членам Совета директоров информации в </w:t>
      </w:r>
      <w:r w:rsidRPr="00F723F0">
        <w:rPr>
          <w:sz w:val="28"/>
          <w:szCs w:val="28"/>
        </w:rPr>
        <w:lastRenderedPageBreak/>
        <w:t>объеме, позволяющем членам Совета директоров принять обоснованные решения по вопросам повестки дня заседания Совета директоров.</w:t>
      </w:r>
    </w:p>
    <w:p w:rsidR="00BC7E72" w:rsidRPr="00273C0A" w:rsidRDefault="000D6737" w:rsidP="00BC7E72">
      <w:pPr>
        <w:ind w:firstLine="709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В случае</w:t>
      </w:r>
      <w:r w:rsidR="00BC7E72" w:rsidRPr="003F581B">
        <w:rPr>
          <w:sz w:val="28"/>
          <w:szCs w:val="28"/>
        </w:rPr>
        <w:t xml:space="preserve"> </w:t>
      </w:r>
      <w:r w:rsidR="00BC7E72" w:rsidRPr="00F723F0">
        <w:rPr>
          <w:sz w:val="28"/>
          <w:szCs w:val="28"/>
        </w:rPr>
        <w:t>если членом Совета директоров является иностранный гражданин, не обладающий знанием государственного или русского язык</w:t>
      </w:r>
      <w:r w:rsidR="004F7EBE" w:rsidRPr="00F723F0">
        <w:rPr>
          <w:sz w:val="28"/>
          <w:szCs w:val="28"/>
        </w:rPr>
        <w:t>ов</w:t>
      </w:r>
      <w:r w:rsidR="00BC7E72" w:rsidRPr="00F723F0">
        <w:rPr>
          <w:sz w:val="28"/>
          <w:szCs w:val="28"/>
        </w:rPr>
        <w:t>, весь пакет материалов должен быть переведен на английский язык.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Материалы по вопросам избрания органов Общества должны содержать следующую информацию о предлагаемых кандидатах: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1) фамилия, имя, отчество;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2) сведения об образовании;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3) сведения об аффилиированности к Обществу;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4) сведения о местах работы и занимаемых должностях за последние три года;</w:t>
      </w:r>
    </w:p>
    <w:p w:rsidR="00BC7E72" w:rsidRPr="00273C0A" w:rsidRDefault="00BC7E72" w:rsidP="00BC7E72">
      <w:pPr>
        <w:adjustRightInd w:val="0"/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5) иная информация, подтверждающая квалификацию, опыт работы кандидатов.</w:t>
      </w:r>
    </w:p>
    <w:p w:rsidR="00BF03A9" w:rsidRPr="00273C0A" w:rsidRDefault="00BF03A9" w:rsidP="00BF03A9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 случае рассмотрения вопроса о принятии решения о заключении крупной сделки и (или) сделки, в совершении которой имеется заинтересованность, информация о сделке должна включать сведения о сторонах сделки, сроках и условиях исполнения сделки, характере и объеме долей участия вовлеченных лиц, а также отчет оценщика в</w:t>
      </w:r>
      <w:r w:rsidR="00EA7452" w:rsidRPr="00273C0A">
        <w:rPr>
          <w:sz w:val="28"/>
          <w:szCs w:val="28"/>
        </w:rPr>
        <w:t xml:space="preserve"> соответствии с</w:t>
      </w:r>
      <w:r w:rsidRPr="00273C0A">
        <w:rPr>
          <w:sz w:val="28"/>
          <w:szCs w:val="28"/>
        </w:rPr>
        <w:t xml:space="preserve"> </w:t>
      </w:r>
      <w:r w:rsidR="00340CEB" w:rsidRPr="00273C0A">
        <w:rPr>
          <w:sz w:val="28"/>
          <w:szCs w:val="28"/>
        </w:rPr>
        <w:t>законодательством Республики Казахстан</w:t>
      </w:r>
      <w:r w:rsidRPr="00273C0A">
        <w:rPr>
          <w:sz w:val="28"/>
          <w:szCs w:val="28"/>
        </w:rPr>
        <w:t>.</w:t>
      </w:r>
    </w:p>
    <w:p w:rsidR="00BC7E72" w:rsidRPr="003F581B" w:rsidRDefault="00BC7E72" w:rsidP="00921922">
      <w:pPr>
        <w:numPr>
          <w:ilvl w:val="1"/>
          <w:numId w:val="66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Окончательное формирование материалов к заседаниям Совета директоров осуществляет </w:t>
      </w:r>
      <w:r w:rsidR="00E03FEF" w:rsidRPr="00273C0A">
        <w:rPr>
          <w:sz w:val="28"/>
          <w:szCs w:val="28"/>
        </w:rPr>
        <w:t xml:space="preserve">служба </w:t>
      </w:r>
      <w:r w:rsidRPr="00273C0A">
        <w:rPr>
          <w:sz w:val="28"/>
          <w:szCs w:val="28"/>
        </w:rPr>
        <w:t>Корпоративного секретаря</w:t>
      </w:r>
      <w:r w:rsidR="00E03FEF" w:rsidRPr="00273C0A">
        <w:rPr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 xml:space="preserve">. Материалы к заседаниям и протоколы заседаний Совета директоров являются </w:t>
      </w:r>
      <w:r w:rsidRPr="003F581B">
        <w:rPr>
          <w:sz w:val="28"/>
          <w:szCs w:val="28"/>
        </w:rPr>
        <w:t xml:space="preserve">приоритетными, что означает, что такие документы готовятся и (или) согласовываются структурными подразделениями Общества в первую очередь. </w:t>
      </w:r>
      <w:r w:rsidRPr="00F723F0">
        <w:rPr>
          <w:sz w:val="28"/>
          <w:szCs w:val="28"/>
        </w:rPr>
        <w:t>Материалы</w:t>
      </w:r>
      <w:r w:rsidRPr="003F581B">
        <w:rPr>
          <w:sz w:val="28"/>
          <w:szCs w:val="28"/>
        </w:rPr>
        <w:t xml:space="preserve">, указанные в подпункте </w:t>
      </w:r>
      <w:r w:rsidR="00D771D5" w:rsidRPr="003F581B">
        <w:rPr>
          <w:sz w:val="28"/>
          <w:szCs w:val="28"/>
        </w:rPr>
        <w:t>6.4.4</w:t>
      </w:r>
      <w:r w:rsidRPr="003F581B">
        <w:rPr>
          <w:sz w:val="28"/>
          <w:szCs w:val="28"/>
        </w:rPr>
        <w:t xml:space="preserve"> Положения, за исключением повестки дня заседания, </w:t>
      </w:r>
      <w:r w:rsidRPr="00F723F0">
        <w:rPr>
          <w:sz w:val="28"/>
          <w:szCs w:val="28"/>
        </w:rPr>
        <w:t xml:space="preserve">предоставляются </w:t>
      </w:r>
      <w:r w:rsidR="00463B73" w:rsidRPr="00F723F0">
        <w:rPr>
          <w:sz w:val="28"/>
          <w:szCs w:val="28"/>
        </w:rPr>
        <w:t xml:space="preserve">заинтересованными структурными подразделениями Общества </w:t>
      </w:r>
      <w:r w:rsidRPr="00F723F0">
        <w:rPr>
          <w:sz w:val="28"/>
          <w:szCs w:val="28"/>
        </w:rPr>
        <w:t xml:space="preserve">в </w:t>
      </w:r>
      <w:r w:rsidR="00E03FEF" w:rsidRPr="00F723F0">
        <w:rPr>
          <w:sz w:val="28"/>
          <w:szCs w:val="28"/>
        </w:rPr>
        <w:t>с</w:t>
      </w:r>
      <w:r w:rsidRPr="00F723F0">
        <w:rPr>
          <w:sz w:val="28"/>
          <w:szCs w:val="28"/>
        </w:rPr>
        <w:t xml:space="preserve">лужбу Корпоративного секретаря </w:t>
      </w:r>
      <w:r w:rsidR="00E03FEF" w:rsidRPr="00F723F0">
        <w:rPr>
          <w:rStyle w:val="s0"/>
          <w:color w:val="auto"/>
          <w:sz w:val="28"/>
          <w:szCs w:val="28"/>
        </w:rPr>
        <w:t xml:space="preserve">Общества </w:t>
      </w:r>
      <w:r w:rsidRPr="00F723F0">
        <w:rPr>
          <w:sz w:val="28"/>
          <w:szCs w:val="28"/>
        </w:rPr>
        <w:t xml:space="preserve">в срок не позднее, чем за 10 (десять) </w:t>
      </w:r>
      <w:r w:rsidR="00961EA6" w:rsidRPr="00F723F0">
        <w:rPr>
          <w:sz w:val="28"/>
          <w:szCs w:val="28"/>
        </w:rPr>
        <w:t xml:space="preserve">календарных </w:t>
      </w:r>
      <w:r w:rsidRPr="00F723F0">
        <w:rPr>
          <w:sz w:val="28"/>
          <w:szCs w:val="28"/>
        </w:rPr>
        <w:t>дней до предполагаемой даты проведения заседания. В случае непредставления необходимых материалов в указанный срок и (или) их предоставления в ненадлежащем виде, вопрос не включается в повестку дня заседания.</w:t>
      </w:r>
      <w:r w:rsidRPr="00C14089">
        <w:rPr>
          <w:sz w:val="28"/>
          <w:szCs w:val="28"/>
        </w:rPr>
        <w:t xml:space="preserve"> </w:t>
      </w:r>
    </w:p>
    <w:p w:rsidR="00BC7E72" w:rsidRPr="00273C0A" w:rsidRDefault="00BC7E72" w:rsidP="00BC7E72">
      <w:pPr>
        <w:tabs>
          <w:tab w:val="left" w:pos="1620"/>
          <w:tab w:val="left" w:pos="5670"/>
        </w:tabs>
        <w:ind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5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80" w:name="_Toc315082976"/>
      <w:bookmarkStart w:id="181" w:name="_Toc324245378"/>
      <w:bookmarkStart w:id="182" w:name="_Toc324246247"/>
      <w:bookmarkStart w:id="183" w:name="_Toc324246344"/>
      <w:bookmarkStart w:id="184" w:name="_Toc324246446"/>
      <w:bookmarkStart w:id="185" w:name="_Toc324246494"/>
      <w:r w:rsidRPr="00273C0A">
        <w:rPr>
          <w:rFonts w:ascii="Times New Roman" w:hAnsi="Times New Roman" w:cs="Times New Roman"/>
          <w:i w:val="0"/>
        </w:rPr>
        <w:t>Изменение места и времени проведения заседания Совета директоров</w:t>
      </w:r>
      <w:bookmarkEnd w:id="180"/>
      <w:bookmarkEnd w:id="181"/>
      <w:bookmarkEnd w:id="182"/>
      <w:bookmarkEnd w:id="183"/>
      <w:bookmarkEnd w:id="184"/>
      <w:bookmarkEnd w:id="185"/>
    </w:p>
    <w:p w:rsidR="00BC7E72" w:rsidRPr="00273C0A" w:rsidRDefault="00BC7E72" w:rsidP="00921922">
      <w:pPr>
        <w:numPr>
          <w:ilvl w:val="1"/>
          <w:numId w:val="67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При возникновении обстоятельств, делающих невозможным или затрудняющих проведение заседания Совета директоров в месте или во время, о которых члены Совета директоров были уведомлены, заседание по запланированной повестке дня может быть проведено в ином месте и (или) в иное время.</w:t>
      </w:r>
    </w:p>
    <w:p w:rsidR="00BC7E72" w:rsidRPr="00273C0A" w:rsidRDefault="00BC7E72" w:rsidP="00921922">
      <w:pPr>
        <w:numPr>
          <w:ilvl w:val="1"/>
          <w:numId w:val="67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Об изменении места или времени заседания Совета директоров все члены Совета директоров должны быть уведомлены Корпоративным секретарем заранее с тем, чтобы у них оставалось время, достаточное для прибытия на заседание. Уведомление об указанных изменениях направляется </w:t>
      </w:r>
      <w:r w:rsidRPr="00273C0A">
        <w:rPr>
          <w:sz w:val="28"/>
          <w:szCs w:val="28"/>
        </w:rPr>
        <w:lastRenderedPageBreak/>
        <w:t>членам Совета директоров в любой форме, гарантирующей получение уведомления членом Совета директоров.</w:t>
      </w:r>
    </w:p>
    <w:p w:rsidR="00BC7E72" w:rsidRPr="00273C0A" w:rsidRDefault="00BC7E72" w:rsidP="00BC7E72">
      <w:pPr>
        <w:ind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6"/>
        </w:numPr>
        <w:spacing w:before="0" w:after="0"/>
        <w:jc w:val="both"/>
        <w:rPr>
          <w:rFonts w:ascii="Times New Roman" w:hAnsi="Times New Roman" w:cs="Times New Roman"/>
          <w:i w:val="0"/>
          <w:spacing w:val="-6"/>
        </w:rPr>
      </w:pPr>
      <w:bookmarkStart w:id="186" w:name="_Toc315082977"/>
      <w:bookmarkStart w:id="187" w:name="_Toc324245379"/>
      <w:bookmarkStart w:id="188" w:name="_Toc324246248"/>
      <w:bookmarkStart w:id="189" w:name="_Toc324246345"/>
      <w:bookmarkStart w:id="190" w:name="_Toc324246447"/>
      <w:bookmarkStart w:id="191" w:name="_Toc324246495"/>
      <w:r w:rsidRPr="00273C0A">
        <w:rPr>
          <w:rFonts w:ascii="Times New Roman" w:hAnsi="Times New Roman" w:cs="Times New Roman"/>
          <w:i w:val="0"/>
        </w:rPr>
        <w:t>Повестка дня заседания Совета директоров</w:t>
      </w:r>
      <w:bookmarkEnd w:id="186"/>
      <w:bookmarkEnd w:id="187"/>
      <w:bookmarkEnd w:id="188"/>
      <w:bookmarkEnd w:id="189"/>
      <w:bookmarkEnd w:id="190"/>
      <w:bookmarkEnd w:id="191"/>
    </w:p>
    <w:p w:rsidR="00334734" w:rsidRPr="00273C0A" w:rsidRDefault="00334734" w:rsidP="00921922">
      <w:pPr>
        <w:numPr>
          <w:ilvl w:val="1"/>
          <w:numId w:val="68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На заседании Совета директоров решения принимаются по вопросам, включенным в повестку дня этого заседания. </w:t>
      </w:r>
    </w:p>
    <w:p w:rsidR="00334734" w:rsidRPr="003F0AEC" w:rsidRDefault="00334734" w:rsidP="00921922">
      <w:pPr>
        <w:numPr>
          <w:ilvl w:val="1"/>
          <w:numId w:val="68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Повестка дня заседания Совета директоров не подлежит изменению после того, как членам Совета директоров было направлено уведомление о проведении заседания Совета директоров, за исключением изменений, указанных в подпункт</w:t>
      </w:r>
      <w:r w:rsidR="00390B82" w:rsidRPr="00273C0A">
        <w:rPr>
          <w:sz w:val="28"/>
          <w:szCs w:val="28"/>
        </w:rPr>
        <w:t xml:space="preserve">ах </w:t>
      </w:r>
      <w:r w:rsidR="00CF1337" w:rsidRPr="00273C0A">
        <w:rPr>
          <w:sz w:val="28"/>
          <w:szCs w:val="28"/>
        </w:rPr>
        <w:t>6.6.</w:t>
      </w:r>
      <w:r w:rsidR="00F7307F" w:rsidRPr="003F581B">
        <w:rPr>
          <w:sz w:val="28"/>
          <w:szCs w:val="28"/>
        </w:rPr>
        <w:t>3</w:t>
      </w:r>
      <w:r w:rsidR="00390B82" w:rsidRPr="003F581B">
        <w:rPr>
          <w:sz w:val="28"/>
          <w:szCs w:val="28"/>
        </w:rPr>
        <w:t xml:space="preserve"> и</w:t>
      </w:r>
      <w:r w:rsidRPr="003F581B">
        <w:rPr>
          <w:sz w:val="28"/>
          <w:szCs w:val="28"/>
        </w:rPr>
        <w:t xml:space="preserve"> </w:t>
      </w:r>
      <w:r w:rsidR="00CF1337" w:rsidRPr="003F581B">
        <w:rPr>
          <w:sz w:val="28"/>
          <w:szCs w:val="28"/>
        </w:rPr>
        <w:t>6.6.</w:t>
      </w:r>
      <w:r w:rsidR="00F7307F" w:rsidRPr="003F581B">
        <w:rPr>
          <w:sz w:val="28"/>
          <w:szCs w:val="28"/>
        </w:rPr>
        <w:t>4</w:t>
      </w:r>
      <w:r w:rsidRPr="003F581B">
        <w:rPr>
          <w:sz w:val="28"/>
          <w:szCs w:val="28"/>
        </w:rPr>
        <w:t xml:space="preserve"> пункта </w:t>
      </w:r>
      <w:r w:rsidR="00CF1337" w:rsidRPr="003F581B">
        <w:rPr>
          <w:sz w:val="28"/>
          <w:szCs w:val="28"/>
        </w:rPr>
        <w:t>6.6</w:t>
      </w:r>
      <w:r w:rsidR="00AF197B" w:rsidRPr="003F581B">
        <w:rPr>
          <w:sz w:val="28"/>
          <w:szCs w:val="28"/>
        </w:rPr>
        <w:t xml:space="preserve"> </w:t>
      </w:r>
      <w:r w:rsidRPr="003F0AEC">
        <w:rPr>
          <w:sz w:val="28"/>
          <w:szCs w:val="28"/>
        </w:rPr>
        <w:t>Положения.</w:t>
      </w:r>
    </w:p>
    <w:p w:rsidR="00BC7E72" w:rsidRPr="003F581B" w:rsidRDefault="00BC7E72" w:rsidP="00921922">
      <w:pPr>
        <w:numPr>
          <w:ilvl w:val="1"/>
          <w:numId w:val="68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Инициатор внесения вопроса</w:t>
      </w:r>
      <w:r w:rsidRPr="003F581B">
        <w:rPr>
          <w:sz w:val="28"/>
          <w:szCs w:val="28"/>
        </w:rPr>
        <w:t xml:space="preserve"> в повестку дня может </w:t>
      </w:r>
      <w:r w:rsidRPr="00F723F0">
        <w:rPr>
          <w:sz w:val="28"/>
          <w:szCs w:val="28"/>
        </w:rPr>
        <w:t>в любое время, до вынесения решения, исключить свой вопрос из повестки дня</w:t>
      </w:r>
      <w:r w:rsidRPr="003F581B">
        <w:rPr>
          <w:sz w:val="28"/>
          <w:szCs w:val="28"/>
        </w:rPr>
        <w:t>, что в обязательном порядке фиксируется в протоколе.</w:t>
      </w:r>
    </w:p>
    <w:p w:rsidR="00BC7E72" w:rsidRPr="00F723F0" w:rsidRDefault="00BC7E72" w:rsidP="00921922">
      <w:pPr>
        <w:numPr>
          <w:ilvl w:val="1"/>
          <w:numId w:val="68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В ходе любого заседания Совета директоров, на котором присутствуют 2/3 (две трети) от общего состава членов Совета директоров, в повестку дня могут быть включены и рассмотрены дополнительные вопросы, при условии, если за их включение в повестку дня проголосуют все присутствующие члены Совета директоров. </w:t>
      </w:r>
    </w:p>
    <w:p w:rsidR="00BC7E72" w:rsidRPr="00273C0A" w:rsidRDefault="00BC7E72" w:rsidP="00BC7E72">
      <w:pPr>
        <w:ind w:firstLine="708"/>
        <w:jc w:val="both"/>
        <w:rPr>
          <w:b/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7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92" w:name="_Toc315082978"/>
      <w:bookmarkStart w:id="193" w:name="_Toc324245380"/>
      <w:bookmarkStart w:id="194" w:name="_Toc324246249"/>
      <w:bookmarkStart w:id="195" w:name="_Toc324246346"/>
      <w:bookmarkStart w:id="196" w:name="_Toc324246448"/>
      <w:bookmarkStart w:id="197" w:name="_Toc324246496"/>
      <w:r w:rsidRPr="00273C0A">
        <w:rPr>
          <w:rFonts w:ascii="Times New Roman" w:hAnsi="Times New Roman" w:cs="Times New Roman"/>
          <w:i w:val="0"/>
        </w:rPr>
        <w:t>Предварительное совещание</w:t>
      </w:r>
      <w:bookmarkEnd w:id="192"/>
      <w:bookmarkEnd w:id="193"/>
      <w:bookmarkEnd w:id="194"/>
      <w:bookmarkEnd w:id="195"/>
      <w:bookmarkEnd w:id="196"/>
      <w:bookmarkEnd w:id="197"/>
      <w:r w:rsidRPr="00273C0A">
        <w:rPr>
          <w:rFonts w:ascii="Times New Roman" w:hAnsi="Times New Roman" w:cs="Times New Roman"/>
          <w:i w:val="0"/>
        </w:rPr>
        <w:t xml:space="preserve"> </w:t>
      </w:r>
    </w:p>
    <w:p w:rsidR="00BC7E72" w:rsidRPr="00273C0A" w:rsidRDefault="00BC7E72" w:rsidP="00F25432">
      <w:pPr>
        <w:numPr>
          <w:ilvl w:val="1"/>
          <w:numId w:val="93"/>
        </w:numPr>
        <w:ind w:left="0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 целях обсуждения и отработки организационных и юридических вопросов по материалам, выносимым на рассмотрение Совета директоров, может проводиться предварительное совещание под руководством Корпоративного секретаря с участием работников Общества.</w:t>
      </w:r>
    </w:p>
    <w:p w:rsidR="007C1847" w:rsidRPr="00273C0A" w:rsidRDefault="007C1847" w:rsidP="005507A7">
      <w:pPr>
        <w:ind w:firstLine="708"/>
        <w:jc w:val="both"/>
        <w:rPr>
          <w:b/>
          <w:sz w:val="28"/>
          <w:szCs w:val="28"/>
        </w:rPr>
      </w:pPr>
    </w:p>
    <w:p w:rsidR="005507A7" w:rsidRPr="003F581B" w:rsidRDefault="005507A7" w:rsidP="00921922">
      <w:pPr>
        <w:pStyle w:val="2"/>
        <w:numPr>
          <w:ilvl w:val="1"/>
          <w:numId w:val="58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198" w:name="_Toc315082979"/>
      <w:bookmarkStart w:id="199" w:name="_Toc324245381"/>
      <w:bookmarkStart w:id="200" w:name="_Toc324246250"/>
      <w:bookmarkStart w:id="201" w:name="_Toc324246347"/>
      <w:bookmarkStart w:id="202" w:name="_Toc324246449"/>
      <w:bookmarkStart w:id="203" w:name="_Toc324246497"/>
      <w:r w:rsidRPr="003F581B">
        <w:rPr>
          <w:rFonts w:ascii="Times New Roman" w:hAnsi="Times New Roman" w:cs="Times New Roman"/>
          <w:i w:val="0"/>
        </w:rPr>
        <w:t>Регламент заседаний Совета директоров</w:t>
      </w:r>
      <w:bookmarkEnd w:id="198"/>
      <w:bookmarkEnd w:id="199"/>
      <w:bookmarkEnd w:id="200"/>
      <w:bookmarkEnd w:id="201"/>
      <w:bookmarkEnd w:id="202"/>
      <w:bookmarkEnd w:id="203"/>
    </w:p>
    <w:p w:rsidR="005507A7" w:rsidRPr="003F581B" w:rsidRDefault="005507A7" w:rsidP="00921922">
      <w:pPr>
        <w:numPr>
          <w:ilvl w:val="0"/>
          <w:numId w:val="69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Заседание Совета директоров начинается в указанное в уведомлении время, при наличии кворума, и открывается Председателем Совета директоров</w:t>
      </w:r>
      <w:r w:rsidRPr="003F581B">
        <w:rPr>
          <w:sz w:val="28"/>
          <w:szCs w:val="28"/>
        </w:rPr>
        <w:t xml:space="preserve"> или членом Совета директоров, исполняющим его обязанности.</w:t>
      </w:r>
    </w:p>
    <w:p w:rsidR="005507A7" w:rsidRPr="00F723F0" w:rsidRDefault="005507A7" w:rsidP="00921922">
      <w:pPr>
        <w:numPr>
          <w:ilvl w:val="0"/>
          <w:numId w:val="69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Кворум для проведения заседания Совета директоров составляет не менее половины от числа членов Совета директоров</w:t>
      </w:r>
      <w:r w:rsidR="003C3F3E" w:rsidRPr="00F723F0">
        <w:rPr>
          <w:sz w:val="28"/>
          <w:szCs w:val="28"/>
        </w:rPr>
        <w:t>, включая членов Совета директоров, использующих технические средства связи (т.е. в режиме сеанса видеоконференции</w:t>
      </w:r>
      <w:r w:rsidR="00674297" w:rsidRPr="00F723F0">
        <w:rPr>
          <w:sz w:val="28"/>
          <w:szCs w:val="28"/>
        </w:rPr>
        <w:t xml:space="preserve"> и</w:t>
      </w:r>
      <w:r w:rsidR="003C3F3E" w:rsidRPr="00F723F0">
        <w:rPr>
          <w:sz w:val="28"/>
          <w:szCs w:val="28"/>
        </w:rPr>
        <w:t xml:space="preserve"> телефонной конференц-связи)</w:t>
      </w:r>
      <w:r w:rsidRPr="00F723F0">
        <w:rPr>
          <w:sz w:val="28"/>
          <w:szCs w:val="28"/>
        </w:rPr>
        <w:t>.</w:t>
      </w:r>
      <w:r w:rsidRPr="003F581B">
        <w:rPr>
          <w:sz w:val="28"/>
          <w:szCs w:val="28"/>
        </w:rPr>
        <w:t xml:space="preserve"> </w:t>
      </w:r>
      <w:r w:rsidRPr="00F723F0">
        <w:rPr>
          <w:sz w:val="28"/>
          <w:szCs w:val="28"/>
        </w:rPr>
        <w:t>Кворум определя</w:t>
      </w:r>
      <w:r w:rsidR="00894406" w:rsidRPr="00F723F0">
        <w:rPr>
          <w:sz w:val="28"/>
          <w:szCs w:val="28"/>
        </w:rPr>
        <w:t>е</w:t>
      </w:r>
      <w:r w:rsidRPr="00F723F0">
        <w:rPr>
          <w:sz w:val="28"/>
          <w:szCs w:val="28"/>
        </w:rPr>
        <w:t>тся с учетом отсутствующих членов Совета директоров при наличии их голосов, выраженных в письменном виде согласно</w:t>
      </w:r>
      <w:r w:rsidRPr="003F581B">
        <w:rPr>
          <w:sz w:val="28"/>
          <w:szCs w:val="28"/>
        </w:rPr>
        <w:t xml:space="preserve"> Приложению №4 к настоящему Положению. При определении кворума и результатов голосования данное мнение учитывается только по тем вопросам повестки дня, по которым оно содержит результат голосования члена Совета директоров.</w:t>
      </w:r>
      <w:r w:rsidR="00CD1ED1" w:rsidRPr="003F581B">
        <w:rPr>
          <w:sz w:val="28"/>
          <w:szCs w:val="28"/>
        </w:rPr>
        <w:t xml:space="preserve"> </w:t>
      </w:r>
      <w:r w:rsidR="00CD1ED1" w:rsidRPr="00F723F0">
        <w:rPr>
          <w:sz w:val="28"/>
          <w:szCs w:val="28"/>
        </w:rPr>
        <w:t>Уставом Общества определяется круг вопросов, по которым голосование производится с наличием кворума не менее две трети членов Совета директоров.</w:t>
      </w:r>
    </w:p>
    <w:p w:rsidR="005507A7" w:rsidRPr="00273C0A" w:rsidRDefault="005507A7" w:rsidP="005507A7">
      <w:pPr>
        <w:adjustRightInd w:val="0"/>
        <w:ind w:firstLine="720"/>
        <w:jc w:val="both"/>
        <w:rPr>
          <w:sz w:val="28"/>
          <w:szCs w:val="28"/>
        </w:rPr>
      </w:pPr>
      <w:r w:rsidRPr="003F581B">
        <w:rPr>
          <w:sz w:val="28"/>
          <w:szCs w:val="28"/>
        </w:rPr>
        <w:t>В случае если общее количество членов Совета директоров</w:t>
      </w:r>
      <w:r w:rsidRPr="00273C0A">
        <w:rPr>
          <w:sz w:val="28"/>
          <w:szCs w:val="28"/>
        </w:rPr>
        <w:t xml:space="preserve"> недостаточно для достижения кворума, определенного в предыдущем абзаце настоящего подпункта, Совет директоров обязан вынести на рассмотрение Единственного акционера вопрос избрания (назначения) новых членов Совета директоров. </w:t>
      </w:r>
      <w:r w:rsidRPr="00273C0A">
        <w:rPr>
          <w:sz w:val="28"/>
          <w:szCs w:val="28"/>
        </w:rPr>
        <w:lastRenderedPageBreak/>
        <w:t>Оставшиеся члены Совета директоров вправе принимать решение только о вынесении такого вопроса на рассмотрение Единственного акционера.</w:t>
      </w:r>
    </w:p>
    <w:p w:rsidR="005507A7" w:rsidRPr="00273C0A" w:rsidRDefault="005507A7" w:rsidP="00921922">
      <w:pPr>
        <w:numPr>
          <w:ilvl w:val="0"/>
          <w:numId w:val="69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Наличие кворума определяется Председателем Совета директоров или членом Совета директоров, исполняющим его обязанности, перед началом заседания. </w:t>
      </w:r>
    </w:p>
    <w:p w:rsidR="005507A7" w:rsidRPr="003F581B" w:rsidRDefault="005507A7" w:rsidP="00921922">
      <w:pPr>
        <w:numPr>
          <w:ilvl w:val="0"/>
          <w:numId w:val="69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Председатель Совета директоров или член Совета директоров, исполняющий его обязанности, сообщает присутствующим о наличии кворума для проведения </w:t>
      </w:r>
      <w:r w:rsidRPr="003F581B">
        <w:rPr>
          <w:sz w:val="28"/>
          <w:szCs w:val="28"/>
        </w:rPr>
        <w:t>заседания Совета директоров и оглашает повестку дня заседания Совета директоров.</w:t>
      </w:r>
    </w:p>
    <w:p w:rsidR="0008079E" w:rsidRPr="00F723F0" w:rsidRDefault="005507A7" w:rsidP="00921922">
      <w:pPr>
        <w:numPr>
          <w:ilvl w:val="0"/>
          <w:numId w:val="69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Заседание Совета директоров включает в себя следующие стадии:</w:t>
      </w:r>
    </w:p>
    <w:p w:rsidR="005507A7" w:rsidRPr="00F723F0" w:rsidRDefault="005507A7" w:rsidP="005507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утверждение повестки дня заседания;</w:t>
      </w:r>
    </w:p>
    <w:p w:rsidR="005507A7" w:rsidRPr="00F723F0" w:rsidRDefault="005507A7" w:rsidP="005507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выступление члена Совета директоров или приглашенного лица с докладом по вопросу повестки дня;</w:t>
      </w:r>
    </w:p>
    <w:p w:rsidR="005507A7" w:rsidRPr="00F723F0" w:rsidRDefault="005507A7" w:rsidP="005507A7">
      <w:pPr>
        <w:tabs>
          <w:tab w:val="left" w:pos="900"/>
        </w:tabs>
        <w:autoSpaceDE/>
        <w:autoSpaceDN/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обсуждение вопроса повестки дня;</w:t>
      </w:r>
    </w:p>
    <w:p w:rsidR="005507A7" w:rsidRPr="00F723F0" w:rsidRDefault="005507A7" w:rsidP="005507A7">
      <w:pPr>
        <w:tabs>
          <w:tab w:val="left" w:pos="900"/>
        </w:tabs>
        <w:autoSpaceDE/>
        <w:autoSpaceDN/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предложения по формулировке решения по вопросу повестки дня;</w:t>
      </w:r>
    </w:p>
    <w:p w:rsidR="005507A7" w:rsidRPr="00F723F0" w:rsidRDefault="005507A7" w:rsidP="005507A7">
      <w:pPr>
        <w:tabs>
          <w:tab w:val="left" w:pos="900"/>
        </w:tabs>
        <w:autoSpaceDE/>
        <w:autoSpaceDN/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подсчет голосов и подведение итогов голосования;</w:t>
      </w:r>
    </w:p>
    <w:p w:rsidR="005507A7" w:rsidRPr="003F581B" w:rsidRDefault="005507A7" w:rsidP="005507A7">
      <w:pPr>
        <w:tabs>
          <w:tab w:val="left" w:pos="900"/>
        </w:tabs>
        <w:autoSpaceDE/>
        <w:autoSpaceDN/>
        <w:ind w:firstLine="72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- оглашение итогов голосования и решения, принятого по вопросу повестки дня.</w:t>
      </w:r>
    </w:p>
    <w:p w:rsidR="005507A7" w:rsidRPr="003F581B" w:rsidRDefault="005507A7" w:rsidP="00921922">
      <w:pPr>
        <w:numPr>
          <w:ilvl w:val="1"/>
          <w:numId w:val="70"/>
        </w:numPr>
        <w:jc w:val="both"/>
        <w:rPr>
          <w:sz w:val="28"/>
          <w:szCs w:val="28"/>
        </w:rPr>
      </w:pPr>
      <w:r w:rsidRPr="00F723F0">
        <w:rPr>
          <w:sz w:val="28"/>
          <w:szCs w:val="28"/>
        </w:rPr>
        <w:t>Совет директоров вправе принять решение о проведении закрытого заседания,</w:t>
      </w:r>
      <w:r w:rsidRPr="003F581B">
        <w:rPr>
          <w:sz w:val="28"/>
          <w:szCs w:val="28"/>
        </w:rPr>
        <w:t xml:space="preserve"> в котором могут принимать участие только члены Совета директоров.</w:t>
      </w:r>
    </w:p>
    <w:p w:rsidR="005507A7" w:rsidRPr="00273C0A" w:rsidRDefault="005507A7" w:rsidP="00921922">
      <w:pPr>
        <w:numPr>
          <w:ilvl w:val="1"/>
          <w:numId w:val="70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На заседания Совета директоров могут приглашаться представители аудиторской организации, проводившей аудит Общества, работники Службы внутреннего аудита</w:t>
      </w:r>
      <w:r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, члены Правления</w:t>
      </w:r>
      <w:r w:rsidRPr="00273C0A">
        <w:rPr>
          <w:rStyle w:val="s0"/>
          <w:color w:val="auto"/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, работники Общества, а также иные лица.</w:t>
      </w:r>
    </w:p>
    <w:p w:rsidR="00BC7E72" w:rsidRPr="00273C0A" w:rsidRDefault="00BC7E72" w:rsidP="00BC7E72">
      <w:pPr>
        <w:ind w:firstLine="709"/>
        <w:jc w:val="both"/>
        <w:rPr>
          <w:b/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5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04" w:name="_Toc315082980"/>
      <w:bookmarkStart w:id="205" w:name="_Toc324245382"/>
      <w:bookmarkStart w:id="206" w:name="_Toc324246251"/>
      <w:bookmarkStart w:id="207" w:name="_Toc324246348"/>
      <w:bookmarkStart w:id="208" w:name="_Toc324246450"/>
      <w:bookmarkStart w:id="209" w:name="_Toc324246498"/>
      <w:r w:rsidRPr="00273C0A">
        <w:rPr>
          <w:rFonts w:ascii="Times New Roman" w:hAnsi="Times New Roman" w:cs="Times New Roman"/>
          <w:i w:val="0"/>
        </w:rPr>
        <w:t>Голосование на очном заседании Совета директоров</w:t>
      </w:r>
      <w:bookmarkEnd w:id="204"/>
      <w:bookmarkEnd w:id="205"/>
      <w:bookmarkEnd w:id="206"/>
      <w:bookmarkEnd w:id="207"/>
      <w:bookmarkEnd w:id="208"/>
      <w:bookmarkEnd w:id="209"/>
    </w:p>
    <w:p w:rsidR="00BC7E72" w:rsidRPr="00273C0A" w:rsidRDefault="00BC7E72" w:rsidP="00921922">
      <w:pPr>
        <w:numPr>
          <w:ilvl w:val="1"/>
          <w:numId w:val="71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При принятии решений Советом директоров, члены Совета директоров, присутствующие на заседании, имеют право выразить свое мнение по вопросам повестки дня путем голосования.</w:t>
      </w:r>
    </w:p>
    <w:p w:rsidR="00BC7E72" w:rsidRPr="00273C0A" w:rsidRDefault="00BC7E72" w:rsidP="00B7696F">
      <w:pPr>
        <w:adjustRightInd w:val="0"/>
        <w:ind w:right="-43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В случаях, когда один или несколько членов Совета директоров, не имеют возможности лично присутствовать на заседании Совета директоров, они могут участвовать в обсуждении рассматриваемых вопросов, используя технические средства связи (т.е. в режиме сеанса видеоконференции</w:t>
      </w:r>
      <w:r w:rsidR="00674297" w:rsidRPr="00273C0A">
        <w:rPr>
          <w:sz w:val="28"/>
          <w:szCs w:val="28"/>
        </w:rPr>
        <w:t xml:space="preserve"> и</w:t>
      </w:r>
      <w:r w:rsidR="00696AA4" w:rsidRPr="00273C0A">
        <w:rPr>
          <w:sz w:val="28"/>
          <w:szCs w:val="28"/>
        </w:rPr>
        <w:t xml:space="preserve"> телефонной конференц-связи), а также участие с использованием иных средств связи, которые позволяют участникам заседания слышать и говорить друг с другом. Лицо, участвующее таким образом, считается присутствующим на заседании лично, и, в соответствии с Уставом</w:t>
      </w:r>
      <w:r w:rsidR="007E16C5" w:rsidRPr="00273C0A">
        <w:rPr>
          <w:sz w:val="28"/>
          <w:szCs w:val="28"/>
        </w:rPr>
        <w:t xml:space="preserve"> Общества</w:t>
      </w:r>
      <w:r w:rsidR="00696AA4" w:rsidRPr="00273C0A">
        <w:rPr>
          <w:sz w:val="28"/>
          <w:szCs w:val="28"/>
        </w:rPr>
        <w:t>, имеет право на голосование и учет в кворуме.</w:t>
      </w:r>
    </w:p>
    <w:p w:rsidR="00095BB5" w:rsidRPr="00273C0A" w:rsidRDefault="00696AA4" w:rsidP="00B7696F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Очная форма заседаний Совета директоров, как наиболее эффективная, обязательна при рассмотрении вопросов и принятии решений по особо важным, ключевым, стратегическим вопросам деятельности Общества. </w:t>
      </w:r>
      <w:r w:rsidR="00BC7E72" w:rsidRPr="00273C0A">
        <w:rPr>
          <w:sz w:val="28"/>
          <w:szCs w:val="28"/>
        </w:rPr>
        <w:t xml:space="preserve">При решении вопросов на заседании Совета директоров каждый член Совета директоров обладает одним голосом. </w:t>
      </w:r>
    </w:p>
    <w:p w:rsidR="00B7696F" w:rsidRPr="00273C0A" w:rsidRDefault="00B7696F" w:rsidP="00921922">
      <w:pPr>
        <w:numPr>
          <w:ilvl w:val="1"/>
          <w:numId w:val="71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lastRenderedPageBreak/>
        <w:t xml:space="preserve">При решении вопросов на заседании Совета директоров каждый член Совета директоров обладает одним голосом. </w:t>
      </w:r>
    </w:p>
    <w:p w:rsidR="00BC7E72" w:rsidRPr="00273C0A" w:rsidRDefault="00BC7E72" w:rsidP="00921922">
      <w:pPr>
        <w:numPr>
          <w:ilvl w:val="1"/>
          <w:numId w:val="71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B7696F" w:rsidRPr="00273C0A" w:rsidRDefault="00B7696F" w:rsidP="00B7696F">
      <w:pPr>
        <w:ind w:left="709"/>
        <w:jc w:val="both"/>
        <w:rPr>
          <w:sz w:val="28"/>
          <w:szCs w:val="28"/>
        </w:rPr>
      </w:pPr>
    </w:p>
    <w:p w:rsidR="005507A7" w:rsidRPr="00C14089" w:rsidRDefault="005507A7" w:rsidP="00921922">
      <w:pPr>
        <w:pStyle w:val="2"/>
        <w:numPr>
          <w:ilvl w:val="1"/>
          <w:numId w:val="60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10" w:name="_Toc315082981"/>
      <w:bookmarkStart w:id="211" w:name="_Toc324245383"/>
      <w:bookmarkStart w:id="212" w:name="_Toc324246252"/>
      <w:bookmarkStart w:id="213" w:name="_Toc324246349"/>
      <w:bookmarkStart w:id="214" w:name="_Toc324246451"/>
      <w:bookmarkStart w:id="215" w:name="_Toc324246499"/>
      <w:r w:rsidRPr="00C14089">
        <w:rPr>
          <w:rFonts w:ascii="Times New Roman" w:hAnsi="Times New Roman" w:cs="Times New Roman"/>
          <w:i w:val="0"/>
        </w:rPr>
        <w:t>Принятие решений Советом директоров</w:t>
      </w:r>
      <w:bookmarkEnd w:id="210"/>
      <w:bookmarkEnd w:id="211"/>
      <w:bookmarkEnd w:id="212"/>
      <w:bookmarkEnd w:id="213"/>
      <w:bookmarkEnd w:id="214"/>
      <w:bookmarkEnd w:id="215"/>
    </w:p>
    <w:p w:rsidR="005507A7" w:rsidRPr="00194B9F" w:rsidRDefault="005507A7" w:rsidP="00921922">
      <w:pPr>
        <w:pStyle w:val="aa"/>
        <w:numPr>
          <w:ilvl w:val="1"/>
          <w:numId w:val="72"/>
        </w:numPr>
        <w:spacing w:after="0"/>
        <w:jc w:val="both"/>
        <w:rPr>
          <w:sz w:val="28"/>
          <w:szCs w:val="28"/>
        </w:rPr>
      </w:pPr>
      <w:r w:rsidRPr="00C14089">
        <w:rPr>
          <w:sz w:val="28"/>
          <w:szCs w:val="28"/>
        </w:rPr>
        <w:t>Решения Совета директоров по вопросам утвержденной в установл</w:t>
      </w:r>
      <w:r w:rsidRPr="008325C6">
        <w:rPr>
          <w:sz w:val="28"/>
          <w:szCs w:val="28"/>
        </w:rPr>
        <w:t>енном порядке повестки дня за</w:t>
      </w:r>
      <w:r w:rsidRPr="00194B9F">
        <w:rPr>
          <w:sz w:val="28"/>
          <w:szCs w:val="28"/>
        </w:rPr>
        <w:t>седания Совета директоров принимаются следующими способами:</w:t>
      </w:r>
    </w:p>
    <w:p w:rsidR="005507A7" w:rsidRPr="00C61235" w:rsidRDefault="005507A7" w:rsidP="005507A7">
      <w:pPr>
        <w:pStyle w:val="aa"/>
        <w:tabs>
          <w:tab w:val="left" w:pos="720"/>
        </w:tabs>
        <w:spacing w:after="0"/>
        <w:ind w:left="0" w:firstLine="540"/>
        <w:jc w:val="both"/>
        <w:rPr>
          <w:sz w:val="28"/>
          <w:szCs w:val="28"/>
        </w:rPr>
      </w:pPr>
      <w:r w:rsidRPr="00C61235">
        <w:rPr>
          <w:sz w:val="28"/>
          <w:szCs w:val="28"/>
        </w:rPr>
        <w:t>- очным голосованием;</w:t>
      </w:r>
    </w:p>
    <w:p w:rsidR="005507A7" w:rsidRPr="00C61235" w:rsidRDefault="005507A7" w:rsidP="005507A7">
      <w:pPr>
        <w:pStyle w:val="aa"/>
        <w:tabs>
          <w:tab w:val="left" w:pos="720"/>
        </w:tabs>
        <w:spacing w:after="0"/>
        <w:ind w:left="0" w:firstLine="540"/>
        <w:jc w:val="both"/>
        <w:rPr>
          <w:sz w:val="28"/>
          <w:szCs w:val="28"/>
        </w:rPr>
      </w:pPr>
      <w:r w:rsidRPr="00C61235">
        <w:rPr>
          <w:sz w:val="28"/>
          <w:szCs w:val="28"/>
        </w:rPr>
        <w:t>- заочным голосованием;</w:t>
      </w:r>
    </w:p>
    <w:p w:rsidR="005507A7" w:rsidRPr="00273C0A" w:rsidRDefault="005507A7" w:rsidP="005507A7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C275D1">
        <w:rPr>
          <w:sz w:val="28"/>
          <w:szCs w:val="28"/>
        </w:rPr>
        <w:t>- сочетанием обеих форм голосования (смешанным голосованием). Такая форма голосования применяется в случае, когда член(ы) Совета директоров не имеет(ют) возможности лично присутствовать</w:t>
      </w:r>
      <w:r w:rsidRPr="00273C0A">
        <w:rPr>
          <w:sz w:val="28"/>
          <w:szCs w:val="28"/>
        </w:rPr>
        <w:t xml:space="preserve"> на заседании Совета директоров, и представляет(ют) свое мнение в письменной форме.</w:t>
      </w:r>
    </w:p>
    <w:p w:rsidR="005507A7" w:rsidRPr="00273C0A" w:rsidRDefault="005507A7" w:rsidP="00921922">
      <w:pPr>
        <w:numPr>
          <w:ilvl w:val="0"/>
          <w:numId w:val="73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Решения Совета директоров принимаются простым большинством голосов членов Совета директоров, присутствующих на заседании (в том числе, с учетом письменных мнений отсутствующих членов Совета директоров) или принимающих участие в заочном голосовании, если иное не предусмотрено законодательством Республики Казахстан. </w:t>
      </w:r>
    </w:p>
    <w:p w:rsidR="0059510A" w:rsidRPr="00273C0A" w:rsidRDefault="0059510A" w:rsidP="00921922">
      <w:pPr>
        <w:numPr>
          <w:ilvl w:val="1"/>
          <w:numId w:val="74"/>
        </w:numPr>
        <w:adjustRightInd w:val="0"/>
        <w:ind w:right="-6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При равенстве голосов, голос Председателя Совета директоров или лица, председательствующего на заседании Совета директоров, является решающим.</w:t>
      </w:r>
    </w:p>
    <w:p w:rsidR="00BC7E72" w:rsidRPr="00273C0A" w:rsidRDefault="00BC7E72" w:rsidP="00BC7E72">
      <w:pPr>
        <w:adjustRightInd w:val="0"/>
        <w:ind w:right="-6" w:firstLine="720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61"/>
        </w:numPr>
        <w:spacing w:before="0" w:after="0"/>
        <w:jc w:val="both"/>
        <w:rPr>
          <w:rFonts w:ascii="Times New Roman" w:hAnsi="Times New Roman" w:cs="Times New Roman"/>
          <w:i w:val="0"/>
          <w:spacing w:val="-6"/>
        </w:rPr>
      </w:pPr>
      <w:bookmarkStart w:id="216" w:name="_Toc315082982"/>
      <w:bookmarkStart w:id="217" w:name="_Toc324245384"/>
      <w:bookmarkStart w:id="218" w:name="_Toc324246253"/>
      <w:bookmarkStart w:id="219" w:name="_Toc324246350"/>
      <w:bookmarkStart w:id="220" w:name="_Toc324246452"/>
      <w:bookmarkStart w:id="221" w:name="_Toc324246500"/>
      <w:r w:rsidRPr="00273C0A">
        <w:rPr>
          <w:rFonts w:ascii="Times New Roman" w:hAnsi="Times New Roman" w:cs="Times New Roman"/>
          <w:i w:val="0"/>
        </w:rPr>
        <w:t xml:space="preserve">Учет письменного мнения члена Совета директоров, отсутствующего на очном </w:t>
      </w:r>
      <w:r w:rsidRPr="00273C0A">
        <w:rPr>
          <w:rFonts w:ascii="Times New Roman" w:hAnsi="Times New Roman" w:cs="Times New Roman"/>
          <w:i w:val="0"/>
          <w:spacing w:val="-6"/>
        </w:rPr>
        <w:t>заседании</w:t>
      </w:r>
      <w:bookmarkEnd w:id="216"/>
      <w:bookmarkEnd w:id="217"/>
      <w:bookmarkEnd w:id="218"/>
      <w:bookmarkEnd w:id="219"/>
      <w:bookmarkEnd w:id="220"/>
      <w:bookmarkEnd w:id="221"/>
    </w:p>
    <w:p w:rsidR="00BC7E72" w:rsidRPr="00273C0A" w:rsidRDefault="00BC7E72" w:rsidP="00921922">
      <w:pPr>
        <w:pStyle w:val="aa"/>
        <w:numPr>
          <w:ilvl w:val="0"/>
          <w:numId w:val="15"/>
        </w:numPr>
        <w:tabs>
          <w:tab w:val="left" w:pos="-1620"/>
        </w:tabs>
        <w:spacing w:after="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Если член Совета директоров не может лично присутствовать на заседании, он имеет право письменно выразить свое мнение по вопросам повестки дня согласно Приложению №4 </w:t>
      </w:r>
      <w:r w:rsidR="001F7261" w:rsidRPr="00273C0A">
        <w:rPr>
          <w:sz w:val="28"/>
          <w:szCs w:val="28"/>
        </w:rPr>
        <w:t xml:space="preserve">к </w:t>
      </w:r>
      <w:r w:rsidRPr="00273C0A">
        <w:rPr>
          <w:sz w:val="28"/>
          <w:szCs w:val="28"/>
        </w:rPr>
        <w:t>настояще</w:t>
      </w:r>
      <w:r w:rsidR="001F7261" w:rsidRPr="00273C0A">
        <w:rPr>
          <w:sz w:val="28"/>
          <w:szCs w:val="28"/>
        </w:rPr>
        <w:t>му</w:t>
      </w:r>
      <w:r w:rsidRPr="00273C0A">
        <w:rPr>
          <w:sz w:val="28"/>
          <w:szCs w:val="28"/>
        </w:rPr>
        <w:t xml:space="preserve"> Положени</w:t>
      </w:r>
      <w:r w:rsidR="001F7261" w:rsidRPr="00273C0A">
        <w:rPr>
          <w:sz w:val="28"/>
          <w:szCs w:val="28"/>
        </w:rPr>
        <w:t>ю</w:t>
      </w:r>
      <w:r w:rsidRPr="00273C0A">
        <w:rPr>
          <w:sz w:val="28"/>
          <w:szCs w:val="28"/>
        </w:rPr>
        <w:t>.</w:t>
      </w:r>
    </w:p>
    <w:p w:rsidR="00BC7E72" w:rsidRPr="00273C0A" w:rsidRDefault="00BC7E72" w:rsidP="00921922">
      <w:pPr>
        <w:pStyle w:val="aa"/>
        <w:numPr>
          <w:ilvl w:val="0"/>
          <w:numId w:val="15"/>
        </w:numPr>
        <w:tabs>
          <w:tab w:val="left" w:pos="-1620"/>
        </w:tabs>
        <w:spacing w:after="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Письменное мнение должно быть представлено членом Совета директоров не позднее, чем за 1 (один) календарный день до проведения заседания Совета директоров</w:t>
      </w:r>
      <w:r w:rsidR="00BC6FDF" w:rsidRPr="00273C0A">
        <w:rPr>
          <w:sz w:val="28"/>
          <w:szCs w:val="28"/>
        </w:rPr>
        <w:t xml:space="preserve"> Председателю Совета директоров по почте заказным письмом, курьером, вручено Корпоративному секретарю лично или через представителя</w:t>
      </w:r>
      <w:r w:rsidRPr="00273C0A">
        <w:rPr>
          <w:sz w:val="28"/>
          <w:szCs w:val="28"/>
        </w:rPr>
        <w:t>.</w:t>
      </w:r>
    </w:p>
    <w:p w:rsidR="00BC7E72" w:rsidRPr="00273C0A" w:rsidRDefault="00B6023D" w:rsidP="00921922">
      <w:pPr>
        <w:pStyle w:val="aa"/>
        <w:numPr>
          <w:ilvl w:val="0"/>
          <w:numId w:val="15"/>
        </w:numPr>
        <w:tabs>
          <w:tab w:val="left" w:pos="-1620"/>
        </w:tabs>
        <w:spacing w:after="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Председатель Совета директоров либо лицо, п</w:t>
      </w:r>
      <w:r w:rsidR="00BC7E72" w:rsidRPr="00273C0A">
        <w:rPr>
          <w:sz w:val="28"/>
          <w:szCs w:val="28"/>
        </w:rPr>
        <w:t>редседательствующ</w:t>
      </w:r>
      <w:r w:rsidRPr="00273C0A">
        <w:rPr>
          <w:sz w:val="28"/>
          <w:szCs w:val="28"/>
        </w:rPr>
        <w:t>ее</w:t>
      </w:r>
      <w:r w:rsidR="00BC7E72" w:rsidRPr="00273C0A">
        <w:rPr>
          <w:sz w:val="28"/>
          <w:szCs w:val="28"/>
        </w:rPr>
        <w:t xml:space="preserve"> на заседании Совета директоров</w:t>
      </w:r>
      <w:r w:rsidRPr="00273C0A">
        <w:rPr>
          <w:sz w:val="28"/>
          <w:szCs w:val="28"/>
        </w:rPr>
        <w:t>,</w:t>
      </w:r>
      <w:r w:rsidR="00BC7E72" w:rsidRPr="00273C0A">
        <w:rPr>
          <w:sz w:val="28"/>
          <w:szCs w:val="28"/>
        </w:rPr>
        <w:t xml:space="preserve"> обязан</w:t>
      </w:r>
      <w:r w:rsidR="004F7EBE" w:rsidRPr="00273C0A">
        <w:rPr>
          <w:sz w:val="28"/>
          <w:szCs w:val="28"/>
        </w:rPr>
        <w:t>(о)</w:t>
      </w:r>
      <w:r w:rsidR="00BC7E72" w:rsidRPr="00273C0A">
        <w:rPr>
          <w:sz w:val="28"/>
          <w:szCs w:val="28"/>
        </w:rPr>
        <w:t xml:space="preserve"> огласить представленные письменные мнения членов Совета директоров, отсутствующих на заседании Совета директоров, до начала голосования по вопросам повестки дня, по которым представлены эти мнения.</w:t>
      </w:r>
    </w:p>
    <w:p w:rsidR="00AF6129" w:rsidRPr="00273C0A" w:rsidRDefault="00C83165" w:rsidP="00921922">
      <w:pPr>
        <w:pStyle w:val="aa"/>
        <w:numPr>
          <w:ilvl w:val="0"/>
          <w:numId w:val="15"/>
        </w:numPr>
        <w:tabs>
          <w:tab w:val="left" w:pos="-1620"/>
        </w:tabs>
        <w:spacing w:after="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Если член Совета директоров, ранее представивший письменное мнение по повестке дня, прибыл для участия и голосования на заседании Совета директоров, на котором используется смешанное голосование, его письменное мнение не у</w:t>
      </w:r>
      <w:r w:rsidR="000A7D5E" w:rsidRPr="00273C0A">
        <w:rPr>
          <w:sz w:val="28"/>
          <w:szCs w:val="28"/>
        </w:rPr>
        <w:t>ч</w:t>
      </w:r>
      <w:r w:rsidRPr="00273C0A">
        <w:rPr>
          <w:sz w:val="28"/>
          <w:szCs w:val="28"/>
        </w:rPr>
        <w:t>итывается.</w:t>
      </w:r>
    </w:p>
    <w:p w:rsidR="00BC7E72" w:rsidRPr="00273C0A" w:rsidRDefault="00BC7E72" w:rsidP="00BC7E72">
      <w:pPr>
        <w:pStyle w:val="aa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62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22" w:name="_Toc315082983"/>
      <w:bookmarkStart w:id="223" w:name="_Toc324245385"/>
      <w:bookmarkStart w:id="224" w:name="_Toc324246254"/>
      <w:bookmarkStart w:id="225" w:name="_Toc324246351"/>
      <w:bookmarkStart w:id="226" w:name="_Toc324246453"/>
      <w:bookmarkStart w:id="227" w:name="_Toc324246501"/>
      <w:r w:rsidRPr="00273C0A">
        <w:rPr>
          <w:rFonts w:ascii="Times New Roman" w:hAnsi="Times New Roman" w:cs="Times New Roman"/>
          <w:i w:val="0"/>
        </w:rPr>
        <w:lastRenderedPageBreak/>
        <w:t>Протокол заседания Совета директоров</w:t>
      </w:r>
      <w:bookmarkEnd w:id="222"/>
      <w:bookmarkEnd w:id="223"/>
      <w:bookmarkEnd w:id="224"/>
      <w:bookmarkEnd w:id="225"/>
      <w:bookmarkEnd w:id="226"/>
      <w:bookmarkEnd w:id="227"/>
    </w:p>
    <w:p w:rsidR="008B782B" w:rsidRPr="00273C0A" w:rsidRDefault="008B782B" w:rsidP="00921922">
      <w:pPr>
        <w:pStyle w:val="a3"/>
        <w:widowControl/>
        <w:numPr>
          <w:ilvl w:val="0"/>
          <w:numId w:val="7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Решения Совета директоров, которые были приняты на его заседании, провед</w:t>
      </w:r>
      <w:r w:rsidR="005C66C7" w:rsidRPr="00273C0A">
        <w:rPr>
          <w:sz w:val="28"/>
          <w:szCs w:val="28"/>
          <w:lang w:val="ru-RU"/>
        </w:rPr>
        <w:t>е</w:t>
      </w:r>
      <w:r w:rsidRPr="00273C0A">
        <w:rPr>
          <w:sz w:val="28"/>
          <w:szCs w:val="28"/>
          <w:lang w:val="ru-RU"/>
        </w:rPr>
        <w:t>нном в очном порядке, оформляются протоколом.</w:t>
      </w:r>
    </w:p>
    <w:p w:rsidR="00BC7E72" w:rsidRPr="00273C0A" w:rsidRDefault="00BC7E72" w:rsidP="00921922">
      <w:pPr>
        <w:pStyle w:val="a3"/>
        <w:widowControl/>
        <w:numPr>
          <w:ilvl w:val="0"/>
          <w:numId w:val="7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Протокол заседания Совета директоров ведется Корпоративным секретарем</w:t>
      </w:r>
      <w:r w:rsidR="00B6023D" w:rsidRPr="00273C0A">
        <w:rPr>
          <w:rStyle w:val="s0"/>
          <w:color w:val="auto"/>
          <w:sz w:val="28"/>
          <w:szCs w:val="28"/>
          <w:lang w:val="ru-RU"/>
        </w:rPr>
        <w:t>.</w:t>
      </w:r>
    </w:p>
    <w:p w:rsidR="00BC7E72" w:rsidRPr="00273C0A" w:rsidRDefault="00BC7E72" w:rsidP="00921922">
      <w:pPr>
        <w:pStyle w:val="a3"/>
        <w:widowControl/>
        <w:numPr>
          <w:ilvl w:val="0"/>
          <w:numId w:val="7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Протокол заседания Совета директоров составляется в срок не позднее 3 (трех) </w:t>
      </w:r>
      <w:r w:rsidR="00CE12E7" w:rsidRPr="00273C0A">
        <w:rPr>
          <w:sz w:val="28"/>
          <w:szCs w:val="28"/>
          <w:lang w:val="ru-RU"/>
        </w:rPr>
        <w:t>календарных</w:t>
      </w:r>
      <w:r w:rsidR="000D4D30" w:rsidRPr="00273C0A">
        <w:rPr>
          <w:sz w:val="28"/>
          <w:szCs w:val="28"/>
          <w:lang w:val="ru-RU"/>
        </w:rPr>
        <w:t xml:space="preserve"> </w:t>
      </w:r>
      <w:r w:rsidRPr="00273C0A">
        <w:rPr>
          <w:sz w:val="28"/>
          <w:szCs w:val="28"/>
          <w:lang w:val="ru-RU"/>
        </w:rPr>
        <w:t xml:space="preserve">дней после его проведения. </w:t>
      </w:r>
    </w:p>
    <w:p w:rsidR="00BC7E72" w:rsidRPr="00273C0A" w:rsidRDefault="00BC7E72" w:rsidP="00921922">
      <w:pPr>
        <w:pStyle w:val="a3"/>
        <w:widowControl/>
        <w:numPr>
          <w:ilvl w:val="0"/>
          <w:numId w:val="7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В протоколе заседания указываются: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полное наименование и место нахождения Общества (его Правления);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дата, время и место проведения заседания;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сведения о лицах, участвовавших в заседании;</w:t>
      </w:r>
    </w:p>
    <w:p w:rsidR="000B7DFF" w:rsidRPr="00273C0A" w:rsidRDefault="000B7DFF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сведения о членах Совета директоров, которые отсутствовали на заседании, но представили свои письменные мнения;</w:t>
      </w:r>
    </w:p>
    <w:p w:rsidR="00BC7E72" w:rsidRPr="00273C0A" w:rsidRDefault="00BC7E72" w:rsidP="00BC7E72">
      <w:pPr>
        <w:pStyle w:val="CharChar1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информация о наличии кворума заседания;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повестка дня заседания;</w:t>
      </w:r>
    </w:p>
    <w:p w:rsidR="00D3420F" w:rsidRPr="00273C0A" w:rsidRDefault="00D3420F" w:rsidP="00D3420F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вопросы, поставленные на голосование,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директоров;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принятые решения;</w:t>
      </w:r>
      <w:r w:rsidR="000B7DFF" w:rsidRPr="00273C0A">
        <w:rPr>
          <w:sz w:val="28"/>
          <w:szCs w:val="28"/>
          <w:lang w:val="ru-RU"/>
        </w:rPr>
        <w:t xml:space="preserve"> </w:t>
      </w:r>
    </w:p>
    <w:p w:rsidR="000B7DFF" w:rsidRPr="00273C0A" w:rsidRDefault="000B7DFF" w:rsidP="000B7DFF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- запись о голосовании члена Совета директоров посредством направления письменного </w:t>
      </w:r>
      <w:r w:rsidR="00C71581" w:rsidRPr="00273C0A">
        <w:rPr>
          <w:sz w:val="28"/>
          <w:szCs w:val="28"/>
          <w:lang w:val="ru-RU"/>
        </w:rPr>
        <w:t>мнения</w:t>
      </w:r>
      <w:r w:rsidRPr="00273C0A">
        <w:rPr>
          <w:sz w:val="28"/>
          <w:szCs w:val="28"/>
          <w:lang w:val="ru-RU"/>
        </w:rPr>
        <w:t xml:space="preserve"> по повестке дня заседания Совета директоров (в случае наличия такого письменного </w:t>
      </w:r>
      <w:r w:rsidR="00C71581" w:rsidRPr="00273C0A">
        <w:rPr>
          <w:sz w:val="28"/>
          <w:szCs w:val="28"/>
          <w:lang w:val="ru-RU"/>
        </w:rPr>
        <w:t>мнения</w:t>
      </w:r>
      <w:r w:rsidRPr="00273C0A">
        <w:rPr>
          <w:sz w:val="28"/>
          <w:szCs w:val="28"/>
          <w:lang w:val="ru-RU"/>
        </w:rPr>
        <w:t>);</w:t>
      </w:r>
    </w:p>
    <w:p w:rsidR="000B7DFF" w:rsidRPr="00273C0A" w:rsidRDefault="000B7DFF" w:rsidP="000B7DFF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запись о проведении заседания посредством видеоконференции (интерактивной аудиовизуальной связи), конференц-связи (одновременного разговора членов Совета директоров в режиме «телефонного совещания»), а также участия с использованием иных средств связи</w:t>
      </w:r>
      <w:r w:rsidR="008E3F56" w:rsidRPr="00273C0A">
        <w:rPr>
          <w:sz w:val="28"/>
          <w:szCs w:val="28"/>
          <w:lang w:val="ru-RU"/>
        </w:rPr>
        <w:t xml:space="preserve"> (в случае проведения заседания Совета ди</w:t>
      </w:r>
      <w:r w:rsidR="007E16C5" w:rsidRPr="00273C0A">
        <w:rPr>
          <w:sz w:val="28"/>
          <w:szCs w:val="28"/>
          <w:lang w:val="ru-RU"/>
        </w:rPr>
        <w:t>ректоров с применением данных с</w:t>
      </w:r>
      <w:r w:rsidR="008E3F56" w:rsidRPr="00273C0A">
        <w:rPr>
          <w:sz w:val="28"/>
          <w:szCs w:val="28"/>
          <w:lang w:val="ru-RU"/>
        </w:rPr>
        <w:t>редств)</w:t>
      </w:r>
      <w:r w:rsidRPr="00273C0A">
        <w:rPr>
          <w:sz w:val="28"/>
          <w:szCs w:val="28"/>
          <w:lang w:val="ru-RU"/>
        </w:rPr>
        <w:t>;</w:t>
      </w:r>
    </w:p>
    <w:p w:rsidR="008E3F56" w:rsidRPr="00273C0A" w:rsidRDefault="008E3F56" w:rsidP="000B7DFF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запись о фактах не голосования какого-либо члена Совета директоров по вопросам, в которых у него есть заинтересованность (в случае наличия такого факта);</w:t>
      </w:r>
    </w:p>
    <w:p w:rsidR="00BC7E72" w:rsidRPr="00273C0A" w:rsidRDefault="00BC7E72" w:rsidP="000B7DFF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особые мнения членов Совета директоров по вопросам повестки дня и принимаемым решениям;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- иные сведения по решению Совета директоров.</w:t>
      </w:r>
    </w:p>
    <w:p w:rsidR="00BC7E72" w:rsidRPr="00273C0A" w:rsidRDefault="00BC7E72" w:rsidP="00921922">
      <w:pPr>
        <w:pStyle w:val="a3"/>
        <w:widowControl/>
        <w:numPr>
          <w:ilvl w:val="3"/>
          <w:numId w:val="11"/>
        </w:numPr>
        <w:tabs>
          <w:tab w:val="left" w:pos="-162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Протокол заседания Совета директоров </w:t>
      </w:r>
      <w:r w:rsidR="00750967" w:rsidRPr="00273C0A">
        <w:rPr>
          <w:sz w:val="28"/>
          <w:szCs w:val="28"/>
          <w:lang w:val="ru-RU"/>
        </w:rPr>
        <w:t>в течение _</w:t>
      </w:r>
      <w:r w:rsidR="001B394C" w:rsidRPr="00273C0A">
        <w:rPr>
          <w:sz w:val="28"/>
          <w:szCs w:val="28"/>
          <w:lang w:val="ru-RU"/>
        </w:rPr>
        <w:t>3 (трех)</w:t>
      </w:r>
      <w:r w:rsidR="00750967" w:rsidRPr="00273C0A">
        <w:rPr>
          <w:sz w:val="28"/>
          <w:szCs w:val="28"/>
          <w:lang w:val="ru-RU"/>
        </w:rPr>
        <w:t>_</w:t>
      </w:r>
      <w:r w:rsidR="001B394C" w:rsidRPr="00273C0A">
        <w:rPr>
          <w:sz w:val="28"/>
          <w:szCs w:val="28"/>
          <w:lang w:val="ru-RU"/>
        </w:rPr>
        <w:t xml:space="preserve"> календарных</w:t>
      </w:r>
      <w:r w:rsidR="00750967" w:rsidRPr="00273C0A">
        <w:rPr>
          <w:sz w:val="28"/>
          <w:szCs w:val="28"/>
          <w:lang w:val="ru-RU"/>
        </w:rPr>
        <w:t xml:space="preserve"> дней со дня проведения заседания </w:t>
      </w:r>
      <w:r w:rsidRPr="00273C0A">
        <w:rPr>
          <w:sz w:val="28"/>
          <w:szCs w:val="28"/>
          <w:lang w:val="ru-RU"/>
        </w:rPr>
        <w:t>подписывается Председателем Совета директоров</w:t>
      </w:r>
      <w:r w:rsidR="008B782B" w:rsidRPr="00273C0A">
        <w:rPr>
          <w:sz w:val="28"/>
          <w:szCs w:val="28"/>
          <w:lang w:val="ru-RU"/>
        </w:rPr>
        <w:t xml:space="preserve"> или</w:t>
      </w:r>
      <w:r w:rsidRPr="00273C0A">
        <w:rPr>
          <w:sz w:val="28"/>
          <w:szCs w:val="28"/>
          <w:lang w:val="ru-RU"/>
        </w:rPr>
        <w:t xml:space="preserve"> </w:t>
      </w:r>
      <w:r w:rsidR="008B782B" w:rsidRPr="00273C0A">
        <w:rPr>
          <w:sz w:val="28"/>
          <w:szCs w:val="28"/>
          <w:lang w:val="ru-RU"/>
        </w:rPr>
        <w:t>лицом, председательствовавшим на заседании,</w:t>
      </w:r>
      <w:r w:rsidR="00706BD7" w:rsidRPr="00273C0A">
        <w:rPr>
          <w:sz w:val="28"/>
          <w:szCs w:val="28"/>
          <w:lang w:val="ru-RU"/>
        </w:rPr>
        <w:t xml:space="preserve"> всеми членами Совета директоров, принимавшими участие в заседании</w:t>
      </w:r>
      <w:r w:rsidR="003C3F3E" w:rsidRPr="00273C0A">
        <w:rPr>
          <w:sz w:val="28"/>
          <w:szCs w:val="28"/>
          <w:lang w:val="ru-RU"/>
        </w:rPr>
        <w:t>, в том числе с использованием технических средств связи (т.е. в режиме сеанса видеоконференции</w:t>
      </w:r>
      <w:r w:rsidR="00674297" w:rsidRPr="00273C0A">
        <w:rPr>
          <w:sz w:val="28"/>
          <w:szCs w:val="28"/>
          <w:lang w:val="ru-RU"/>
        </w:rPr>
        <w:t xml:space="preserve"> и</w:t>
      </w:r>
      <w:r w:rsidR="003C3F3E" w:rsidRPr="00273C0A">
        <w:rPr>
          <w:sz w:val="28"/>
          <w:szCs w:val="28"/>
          <w:lang w:val="ru-RU"/>
        </w:rPr>
        <w:t xml:space="preserve"> телефонной конференц-связи), </w:t>
      </w:r>
      <w:r w:rsidRPr="00273C0A">
        <w:rPr>
          <w:sz w:val="28"/>
          <w:szCs w:val="28"/>
          <w:lang w:val="ru-RU"/>
        </w:rPr>
        <w:t xml:space="preserve">и Корпоративным секретарем. К протоколу подшиваются письменные мнения членов Совета директоров, отсутствовавших на заседании, в случае их наличия. </w:t>
      </w:r>
    </w:p>
    <w:p w:rsidR="00BC7E72" w:rsidRPr="003F0AEC" w:rsidRDefault="00BC7E72" w:rsidP="00921922">
      <w:pPr>
        <w:pStyle w:val="a3"/>
        <w:widowControl/>
        <w:numPr>
          <w:ilvl w:val="3"/>
          <w:numId w:val="11"/>
        </w:numPr>
        <w:tabs>
          <w:tab w:val="left" w:pos="-162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Корпоративный секретарь</w:t>
      </w:r>
      <w:r w:rsidR="00B6023D" w:rsidRPr="00273C0A">
        <w:rPr>
          <w:rStyle w:val="s0"/>
          <w:color w:val="auto"/>
          <w:sz w:val="28"/>
          <w:szCs w:val="28"/>
          <w:lang w:val="ru-RU"/>
        </w:rPr>
        <w:t xml:space="preserve"> Общества</w:t>
      </w:r>
      <w:r w:rsidRPr="00273C0A">
        <w:rPr>
          <w:sz w:val="28"/>
          <w:szCs w:val="28"/>
          <w:lang w:val="ru-RU"/>
        </w:rPr>
        <w:t xml:space="preserve"> вправе организовывать ведение стенограммы</w:t>
      </w:r>
      <w:r w:rsidR="00BD5262" w:rsidRPr="00273C0A">
        <w:rPr>
          <w:sz w:val="28"/>
          <w:szCs w:val="28"/>
          <w:lang w:val="ru-RU"/>
        </w:rPr>
        <w:t xml:space="preserve"> и</w:t>
      </w:r>
      <w:r w:rsidR="00BD5262" w:rsidRPr="00745417">
        <w:rPr>
          <w:sz w:val="28"/>
          <w:szCs w:val="28"/>
          <w:lang w:val="ru-RU"/>
        </w:rPr>
        <w:t>/ или аудио</w:t>
      </w:r>
      <w:r w:rsidR="000E4949" w:rsidRPr="00745417">
        <w:rPr>
          <w:sz w:val="28"/>
          <w:szCs w:val="28"/>
          <w:lang w:val="ru-RU"/>
        </w:rPr>
        <w:t xml:space="preserve"> – видео </w:t>
      </w:r>
      <w:r w:rsidR="00BD5262" w:rsidRPr="00745417">
        <w:rPr>
          <w:sz w:val="28"/>
          <w:szCs w:val="28"/>
          <w:lang w:val="ru-RU"/>
        </w:rPr>
        <w:t>запись</w:t>
      </w:r>
      <w:r w:rsidRPr="003F0AEC">
        <w:rPr>
          <w:sz w:val="28"/>
          <w:szCs w:val="28"/>
          <w:lang w:val="ru-RU"/>
        </w:rPr>
        <w:t xml:space="preserve"> заседаний Совета директоров.</w:t>
      </w:r>
    </w:p>
    <w:p w:rsidR="00BC7E72" w:rsidRPr="00F723F0" w:rsidRDefault="00BC7E72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723F0">
        <w:rPr>
          <w:sz w:val="28"/>
          <w:szCs w:val="28"/>
          <w:lang w:val="ru-RU"/>
        </w:rPr>
        <w:lastRenderedPageBreak/>
        <w:t xml:space="preserve">Общество обязано хранить протоколы заседаний и решения Совета директоров, принятые путем очного и заочного голосования, </w:t>
      </w:r>
      <w:r w:rsidR="00D3420F" w:rsidRPr="00F723F0">
        <w:rPr>
          <w:sz w:val="28"/>
          <w:szCs w:val="28"/>
          <w:lang w:val="ru-RU"/>
        </w:rPr>
        <w:t>в архиве Общества</w:t>
      </w:r>
      <w:r w:rsidRPr="00F723F0">
        <w:rPr>
          <w:sz w:val="28"/>
          <w:szCs w:val="28"/>
          <w:lang w:val="ru-RU"/>
        </w:rPr>
        <w:t>.</w:t>
      </w:r>
    </w:p>
    <w:p w:rsidR="00BC7E72" w:rsidRPr="00273C0A" w:rsidRDefault="00BC7E72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45417">
        <w:rPr>
          <w:sz w:val="28"/>
          <w:szCs w:val="28"/>
          <w:lang w:val="ru-RU"/>
        </w:rPr>
        <w:t>Общество обязано на постоянной основе обеспечивать членам Совета директоров доступ к</w:t>
      </w:r>
      <w:r w:rsidRPr="00273C0A">
        <w:rPr>
          <w:sz w:val="28"/>
          <w:szCs w:val="28"/>
          <w:lang w:val="ru-RU"/>
        </w:rPr>
        <w:t xml:space="preserve"> протоколам заседаний, решениям Совета директоров, принятым путем заочного голосования. </w:t>
      </w:r>
    </w:p>
    <w:p w:rsidR="00BC7E72" w:rsidRPr="00273C0A" w:rsidRDefault="00431273" w:rsidP="00431273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Корпоративный секретарь по требованию члена Совета директоров обязан в течение 10 (десяти) календарных дней предоставить ему протокол заседания Совета директоров и решения, принятые путем заочного голосования, для ознакомления и (или) выдать ему выписки из протокола и решения, заверенные его подписью и оттиском печати Совета директоров. </w:t>
      </w:r>
    </w:p>
    <w:p w:rsidR="00BC7E72" w:rsidRPr="00273C0A" w:rsidRDefault="00BC7E72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Корпоративный секретарь</w:t>
      </w:r>
      <w:r w:rsidR="00AD785C" w:rsidRPr="00273C0A">
        <w:rPr>
          <w:rStyle w:val="s0"/>
          <w:color w:val="auto"/>
          <w:sz w:val="28"/>
          <w:szCs w:val="28"/>
          <w:lang w:val="ru-RU"/>
        </w:rPr>
        <w:t>,</w:t>
      </w:r>
      <w:r w:rsidR="000A6F6B" w:rsidRPr="00273C0A">
        <w:rPr>
          <w:rStyle w:val="s0"/>
          <w:color w:val="auto"/>
          <w:sz w:val="28"/>
          <w:szCs w:val="28"/>
          <w:lang w:val="ru-RU"/>
        </w:rPr>
        <w:t xml:space="preserve"> </w:t>
      </w:r>
      <w:r w:rsidR="00AD785C" w:rsidRPr="00273C0A">
        <w:rPr>
          <w:sz w:val="28"/>
          <w:szCs w:val="28"/>
          <w:lang w:val="ru-RU"/>
        </w:rPr>
        <w:t xml:space="preserve">по требованию заинтересованного структурного подразделения Общества, </w:t>
      </w:r>
      <w:r w:rsidRPr="00273C0A">
        <w:rPr>
          <w:sz w:val="28"/>
          <w:szCs w:val="28"/>
          <w:lang w:val="ru-RU"/>
        </w:rPr>
        <w:t xml:space="preserve">обязан в течение </w:t>
      </w:r>
      <w:r w:rsidR="00D020D4" w:rsidRPr="00273C0A">
        <w:rPr>
          <w:sz w:val="28"/>
          <w:szCs w:val="28"/>
          <w:lang w:val="ru-RU"/>
        </w:rPr>
        <w:t>7</w:t>
      </w:r>
      <w:r w:rsidRPr="00273C0A">
        <w:rPr>
          <w:sz w:val="28"/>
          <w:szCs w:val="28"/>
          <w:lang w:val="ru-RU"/>
        </w:rPr>
        <w:t xml:space="preserve"> </w:t>
      </w:r>
      <w:r w:rsidR="00646CDA" w:rsidRPr="00273C0A">
        <w:rPr>
          <w:sz w:val="28"/>
          <w:szCs w:val="28"/>
          <w:lang w:val="ru-RU"/>
        </w:rPr>
        <w:t>(</w:t>
      </w:r>
      <w:r w:rsidR="00D020D4" w:rsidRPr="00273C0A">
        <w:rPr>
          <w:sz w:val="28"/>
          <w:szCs w:val="28"/>
          <w:lang w:val="ru-RU"/>
        </w:rPr>
        <w:t>семи</w:t>
      </w:r>
      <w:r w:rsidR="00646CDA" w:rsidRPr="00273C0A">
        <w:rPr>
          <w:sz w:val="28"/>
          <w:szCs w:val="28"/>
          <w:lang w:val="ru-RU"/>
        </w:rPr>
        <w:t xml:space="preserve">) </w:t>
      </w:r>
      <w:r w:rsidR="00F7307F" w:rsidRPr="00273C0A">
        <w:rPr>
          <w:sz w:val="28"/>
          <w:szCs w:val="28"/>
          <w:lang w:val="ru-RU"/>
        </w:rPr>
        <w:t xml:space="preserve">календарных </w:t>
      </w:r>
      <w:r w:rsidRPr="00273C0A">
        <w:rPr>
          <w:sz w:val="28"/>
          <w:szCs w:val="28"/>
          <w:lang w:val="ru-RU"/>
        </w:rPr>
        <w:t>дней с момента подписания протокола заседания Совета директоров и (или) решения Совета директоров</w:t>
      </w:r>
      <w:r w:rsidR="00FC36AF" w:rsidRPr="00273C0A">
        <w:rPr>
          <w:sz w:val="28"/>
          <w:szCs w:val="28"/>
          <w:lang w:val="ru-RU"/>
        </w:rPr>
        <w:t>, принятого путем заочного голосования,</w:t>
      </w:r>
      <w:r w:rsidRPr="00273C0A">
        <w:rPr>
          <w:sz w:val="28"/>
          <w:szCs w:val="28"/>
          <w:lang w:val="ru-RU"/>
        </w:rPr>
        <w:t xml:space="preserve"> </w:t>
      </w:r>
      <w:r w:rsidR="00AD785C" w:rsidRPr="00273C0A">
        <w:rPr>
          <w:sz w:val="28"/>
          <w:szCs w:val="28"/>
          <w:lang w:val="ru-RU"/>
        </w:rPr>
        <w:t>выдать</w:t>
      </w:r>
      <w:r w:rsidRPr="00273C0A">
        <w:rPr>
          <w:sz w:val="28"/>
          <w:szCs w:val="28"/>
          <w:lang w:val="ru-RU"/>
        </w:rPr>
        <w:t xml:space="preserve"> </w:t>
      </w:r>
      <w:r w:rsidR="00AD785C" w:rsidRPr="00273C0A">
        <w:rPr>
          <w:sz w:val="28"/>
          <w:szCs w:val="28"/>
          <w:lang w:val="ru-RU"/>
        </w:rPr>
        <w:t>ему</w:t>
      </w:r>
      <w:r w:rsidRPr="00273C0A">
        <w:rPr>
          <w:sz w:val="28"/>
          <w:szCs w:val="28"/>
          <w:lang w:val="ru-RU"/>
        </w:rPr>
        <w:t xml:space="preserve"> выписки из протокола и (или) решения, заверенные подписью Корпоративного секретаря и оттиском печати Совета директоров.</w:t>
      </w:r>
    </w:p>
    <w:p w:rsidR="0034511A" w:rsidRPr="00273C0A" w:rsidRDefault="0034511A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Член </w:t>
      </w:r>
      <w:r w:rsidR="000A6F6B" w:rsidRPr="00273C0A">
        <w:rPr>
          <w:sz w:val="28"/>
          <w:szCs w:val="28"/>
          <w:lang w:val="ru-RU"/>
        </w:rPr>
        <w:t>С</w:t>
      </w:r>
      <w:r w:rsidRPr="00273C0A">
        <w:rPr>
          <w:sz w:val="28"/>
          <w:szCs w:val="28"/>
          <w:lang w:val="ru-RU"/>
        </w:rPr>
        <w:t xml:space="preserve">овета директоров, не участвовавший в заседании </w:t>
      </w:r>
      <w:r w:rsidR="000A6F6B" w:rsidRPr="00273C0A">
        <w:rPr>
          <w:sz w:val="28"/>
          <w:szCs w:val="28"/>
          <w:lang w:val="ru-RU"/>
        </w:rPr>
        <w:t>С</w:t>
      </w:r>
      <w:r w:rsidRPr="00273C0A">
        <w:rPr>
          <w:sz w:val="28"/>
          <w:szCs w:val="28"/>
          <w:lang w:val="ru-RU"/>
        </w:rPr>
        <w:t xml:space="preserve">овета директоров или голосовавший против решения, принятого </w:t>
      </w:r>
      <w:r w:rsidR="000A6F6B" w:rsidRPr="00273C0A">
        <w:rPr>
          <w:sz w:val="28"/>
          <w:szCs w:val="28"/>
          <w:lang w:val="ru-RU"/>
        </w:rPr>
        <w:t>С</w:t>
      </w:r>
      <w:r w:rsidRPr="00273C0A">
        <w:rPr>
          <w:sz w:val="28"/>
          <w:szCs w:val="28"/>
          <w:lang w:val="ru-RU"/>
        </w:rPr>
        <w:t xml:space="preserve">оветом директоров в нарушение порядка, установленного </w:t>
      </w:r>
      <w:r w:rsidR="000A6F6B" w:rsidRPr="00273C0A">
        <w:rPr>
          <w:sz w:val="28"/>
          <w:szCs w:val="28"/>
          <w:lang w:val="ru-RU"/>
        </w:rPr>
        <w:t>законодательством Республики Казахстан</w:t>
      </w:r>
      <w:r w:rsidRPr="00273C0A">
        <w:rPr>
          <w:sz w:val="28"/>
          <w:szCs w:val="28"/>
          <w:lang w:val="ru-RU"/>
        </w:rPr>
        <w:t xml:space="preserve"> и </w:t>
      </w:r>
      <w:r w:rsidR="000A6F6B" w:rsidRPr="00273C0A">
        <w:rPr>
          <w:sz w:val="28"/>
          <w:szCs w:val="28"/>
          <w:lang w:val="ru-RU"/>
        </w:rPr>
        <w:t>У</w:t>
      </w:r>
      <w:r w:rsidRPr="00273C0A">
        <w:rPr>
          <w:sz w:val="28"/>
          <w:szCs w:val="28"/>
          <w:lang w:val="ru-RU"/>
        </w:rPr>
        <w:t xml:space="preserve">ставом </w:t>
      </w:r>
      <w:r w:rsidR="000A6F6B" w:rsidRPr="00273C0A">
        <w:rPr>
          <w:sz w:val="28"/>
          <w:szCs w:val="28"/>
          <w:lang w:val="ru-RU"/>
        </w:rPr>
        <w:t>О</w:t>
      </w:r>
      <w:r w:rsidRPr="00273C0A">
        <w:rPr>
          <w:sz w:val="28"/>
          <w:szCs w:val="28"/>
          <w:lang w:val="ru-RU"/>
        </w:rPr>
        <w:t>бщества, вправе оспорить его в судебном порядке.</w:t>
      </w:r>
    </w:p>
    <w:p w:rsidR="006F3C5D" w:rsidRPr="00745417" w:rsidRDefault="006F3C5D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Ответственность за правильное составление очных протоколов заседаний и решений заочного голосования несут Корпоративный </w:t>
      </w:r>
      <w:r w:rsidRPr="00745417">
        <w:rPr>
          <w:sz w:val="28"/>
          <w:szCs w:val="28"/>
          <w:lang w:val="ru-RU"/>
        </w:rPr>
        <w:t>секретарь и Председатель Совета директоров.</w:t>
      </w:r>
    </w:p>
    <w:p w:rsidR="006F3C5D" w:rsidRPr="00F723F0" w:rsidRDefault="006F3C5D" w:rsidP="00921922">
      <w:pPr>
        <w:pStyle w:val="a3"/>
        <w:widowControl/>
        <w:numPr>
          <w:ilvl w:val="3"/>
          <w:numId w:val="11"/>
        </w:numPr>
        <w:tabs>
          <w:tab w:val="left" w:pos="-162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723F0">
        <w:rPr>
          <w:sz w:val="28"/>
          <w:szCs w:val="28"/>
          <w:lang w:val="ru-RU"/>
        </w:rPr>
        <w:t xml:space="preserve">Протоколы очных заседаний и решения заочного голосования Совета директоров </w:t>
      </w:r>
      <w:r w:rsidR="00FC36AF" w:rsidRPr="00F723F0">
        <w:rPr>
          <w:sz w:val="28"/>
          <w:szCs w:val="28"/>
          <w:lang w:val="ru-RU"/>
        </w:rPr>
        <w:t xml:space="preserve">с прилагающимися материалами </w:t>
      </w:r>
      <w:r w:rsidRPr="00F723F0">
        <w:rPr>
          <w:sz w:val="28"/>
          <w:szCs w:val="28"/>
          <w:lang w:val="ru-RU"/>
        </w:rPr>
        <w:t>хранятся у Корпоративного секретаря в несгораемых шкафах.</w:t>
      </w:r>
    </w:p>
    <w:p w:rsidR="00BC7E72" w:rsidRPr="00273C0A" w:rsidRDefault="00BC7E72" w:rsidP="00A11B88">
      <w:pPr>
        <w:pStyle w:val="a3"/>
        <w:widowControl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C7E72" w:rsidRPr="00273C0A" w:rsidRDefault="00BC7E72" w:rsidP="00921922">
      <w:pPr>
        <w:pStyle w:val="2"/>
        <w:numPr>
          <w:ilvl w:val="1"/>
          <w:numId w:val="63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28" w:name="_Toc315082984"/>
      <w:bookmarkStart w:id="229" w:name="_Toc324245386"/>
      <w:bookmarkStart w:id="230" w:name="_Toc324246255"/>
      <w:bookmarkStart w:id="231" w:name="_Toc324246352"/>
      <w:bookmarkStart w:id="232" w:name="_Toc324246454"/>
      <w:bookmarkStart w:id="233" w:name="_Toc324246502"/>
      <w:r w:rsidRPr="00273C0A">
        <w:rPr>
          <w:rFonts w:ascii="Times New Roman" w:hAnsi="Times New Roman" w:cs="Times New Roman"/>
          <w:i w:val="0"/>
        </w:rPr>
        <w:t>Принятие решения Советом директоров посредством заочного голосования</w:t>
      </w:r>
      <w:bookmarkEnd w:id="228"/>
      <w:bookmarkEnd w:id="229"/>
      <w:bookmarkEnd w:id="230"/>
      <w:bookmarkEnd w:id="231"/>
      <w:bookmarkEnd w:id="232"/>
      <w:bookmarkEnd w:id="233"/>
    </w:p>
    <w:p w:rsidR="00BC7E72" w:rsidRPr="00273C0A" w:rsidRDefault="00BC7E72" w:rsidP="007A1A32">
      <w:pPr>
        <w:pStyle w:val="a3"/>
        <w:widowControl/>
        <w:numPr>
          <w:ilvl w:val="1"/>
          <w:numId w:val="76"/>
        </w:numPr>
        <w:tabs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По усмотрению Председателя Совета директоров, принятие решений Советом директоров по вопросам, вынесенным на его рассмотрение, возможно посредством заочного голосования. Заочное голосование применяется без проведения заседания Совета директоров. </w:t>
      </w:r>
      <w:r w:rsidR="004B4016" w:rsidRPr="00273C0A">
        <w:rPr>
          <w:sz w:val="28"/>
          <w:szCs w:val="28"/>
          <w:lang w:val="ru-RU"/>
        </w:rPr>
        <w:t>Уставом Общества определяется</w:t>
      </w:r>
      <w:r w:rsidRPr="00273C0A">
        <w:rPr>
          <w:sz w:val="28"/>
          <w:szCs w:val="28"/>
          <w:lang w:val="ru-RU"/>
        </w:rPr>
        <w:t xml:space="preserve"> круг вопросов, по которым заочное голосование не производится. 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При этом для </w:t>
      </w:r>
      <w:r w:rsidRPr="00273C0A">
        <w:rPr>
          <w:iCs/>
          <w:sz w:val="28"/>
          <w:szCs w:val="28"/>
          <w:lang w:val="ru-RU"/>
        </w:rPr>
        <w:t xml:space="preserve">заочного </w:t>
      </w:r>
      <w:r w:rsidRPr="00273C0A">
        <w:rPr>
          <w:sz w:val="28"/>
          <w:szCs w:val="28"/>
          <w:lang w:val="ru-RU"/>
        </w:rPr>
        <w:t>голосования по вопросам повестки дня заседания используются бюллетени, составленные по форме согласно Приложению № 5 к Положению.</w:t>
      </w:r>
    </w:p>
    <w:p w:rsidR="001B335F" w:rsidRPr="00273C0A" w:rsidRDefault="00BC7E72" w:rsidP="00BC7E72">
      <w:pPr>
        <w:pStyle w:val="a3"/>
        <w:widowControl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 xml:space="preserve">Бюллетень для заочного голосования должен быть направлен Корпоративным секретарем членам Совета директоров не позднее, чем за 7 </w:t>
      </w:r>
      <w:r w:rsidR="006B1625" w:rsidRPr="00273C0A">
        <w:rPr>
          <w:sz w:val="28"/>
          <w:szCs w:val="28"/>
          <w:lang w:val="ru-RU"/>
        </w:rPr>
        <w:t xml:space="preserve">(семь) </w:t>
      </w:r>
      <w:r w:rsidR="000D4D30" w:rsidRPr="00273C0A">
        <w:rPr>
          <w:sz w:val="28"/>
          <w:szCs w:val="28"/>
          <w:lang w:val="ru-RU"/>
        </w:rPr>
        <w:t xml:space="preserve">календарных </w:t>
      </w:r>
      <w:r w:rsidRPr="00273C0A">
        <w:rPr>
          <w:sz w:val="28"/>
          <w:szCs w:val="28"/>
          <w:lang w:val="ru-RU"/>
        </w:rPr>
        <w:t xml:space="preserve">дней до даты подсчета голосов для заочного голосования с извещением о его проведении. </w:t>
      </w:r>
    </w:p>
    <w:p w:rsidR="00BC7E72" w:rsidRPr="00273C0A" w:rsidRDefault="00BC7E72" w:rsidP="00BC7E72">
      <w:pPr>
        <w:pStyle w:val="a3"/>
        <w:widowControl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lastRenderedPageBreak/>
        <w:t>Бюллетень для заочного голосования и иная информация (материалы) должны быть направлены членам Совета директоров посредством почтовой/электронной или иной связи, или вручаются лично.</w:t>
      </w:r>
    </w:p>
    <w:p w:rsidR="000528D8" w:rsidRPr="00273C0A" w:rsidRDefault="000528D8" w:rsidP="00921922">
      <w:pPr>
        <w:numPr>
          <w:ilvl w:val="1"/>
          <w:numId w:val="76"/>
        </w:numPr>
        <w:ind w:right="-6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При направлении бюллетеней для заочного голосования членам Совета директоров, Корпоративный секретарь удостоверяет их правильное и единообразное составление своей подписью. Бюллетени должны быть предоставлены по месту нахождения Общества не позднее 16 часов 30 минут последнего дня голосования.</w:t>
      </w:r>
    </w:p>
    <w:p w:rsidR="00BE45E7" w:rsidRPr="00273C0A" w:rsidRDefault="00BE45E7" w:rsidP="000528D8">
      <w:pPr>
        <w:ind w:right="-6"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Бюллетень для заочного голосования должен быть подписан членом Совета директоров. Бюллетень без подписи считается недействительным.</w:t>
      </w:r>
    </w:p>
    <w:p w:rsidR="00BC7E72" w:rsidRPr="00273C0A" w:rsidRDefault="00BC7E72" w:rsidP="00921922">
      <w:pPr>
        <w:numPr>
          <w:ilvl w:val="1"/>
          <w:numId w:val="76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Решение посредством заочного голосования признается принятым при наличии кворума согласно полученным в установленный срок бюллетеням. Решение посредством заочного голосования должно быть оформлено в письменном виде и подписано Председателем Совета директоров и Корпоративным секретарем в срок, не позднее </w:t>
      </w:r>
      <w:r w:rsidR="00F921E6" w:rsidRPr="00273C0A">
        <w:rPr>
          <w:sz w:val="28"/>
          <w:szCs w:val="28"/>
        </w:rPr>
        <w:t>3</w:t>
      </w:r>
      <w:r w:rsidR="00FF49F0" w:rsidRPr="00273C0A">
        <w:rPr>
          <w:sz w:val="28"/>
          <w:szCs w:val="28"/>
        </w:rPr>
        <w:t xml:space="preserve"> </w:t>
      </w:r>
      <w:r w:rsidRPr="00273C0A">
        <w:rPr>
          <w:sz w:val="28"/>
          <w:szCs w:val="28"/>
        </w:rPr>
        <w:t>(</w:t>
      </w:r>
      <w:r w:rsidR="00F921E6" w:rsidRPr="00273C0A">
        <w:rPr>
          <w:sz w:val="28"/>
          <w:szCs w:val="28"/>
        </w:rPr>
        <w:t>трех</w:t>
      </w:r>
      <w:r w:rsidRPr="00273C0A">
        <w:rPr>
          <w:sz w:val="28"/>
          <w:szCs w:val="28"/>
        </w:rPr>
        <w:t xml:space="preserve">) </w:t>
      </w:r>
      <w:r w:rsidR="00FF49F0" w:rsidRPr="00273C0A">
        <w:rPr>
          <w:sz w:val="28"/>
          <w:szCs w:val="28"/>
        </w:rPr>
        <w:t>календарных</w:t>
      </w:r>
      <w:r w:rsidRPr="00273C0A">
        <w:rPr>
          <w:sz w:val="28"/>
          <w:szCs w:val="28"/>
        </w:rPr>
        <w:t xml:space="preserve"> дней с установленной даты окончания приема бюллетеней, а также содержать:</w:t>
      </w:r>
    </w:p>
    <w:p w:rsidR="00BC7E72" w:rsidRPr="00273C0A" w:rsidRDefault="00BC7E72" w:rsidP="00BC7E72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 xml:space="preserve">1) </w:t>
      </w:r>
      <w:r w:rsidR="001B335F" w:rsidRPr="00273C0A">
        <w:rPr>
          <w:sz w:val="28"/>
          <w:szCs w:val="28"/>
        </w:rPr>
        <w:t xml:space="preserve">полное </w:t>
      </w:r>
      <w:r w:rsidRPr="00273C0A">
        <w:rPr>
          <w:sz w:val="28"/>
          <w:szCs w:val="28"/>
        </w:rPr>
        <w:t>наименование и место нахождения Общества (его Правления);</w:t>
      </w:r>
    </w:p>
    <w:p w:rsidR="001B335F" w:rsidRPr="00273C0A" w:rsidRDefault="00BC7E72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2) </w:t>
      </w:r>
      <w:r w:rsidR="001B335F" w:rsidRPr="00273C0A">
        <w:rPr>
          <w:sz w:val="28"/>
          <w:szCs w:val="28"/>
        </w:rPr>
        <w:t>указание лица (органа), осуществившего созыв заседания</w:t>
      </w:r>
      <w:r w:rsidR="00BE24C6" w:rsidRPr="00273C0A">
        <w:rPr>
          <w:sz w:val="28"/>
          <w:szCs w:val="28"/>
        </w:rPr>
        <w:t>;</w:t>
      </w:r>
    </w:p>
    <w:p w:rsidR="00BC7E72" w:rsidRPr="00273C0A" w:rsidRDefault="001B335F" w:rsidP="00BC7E72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3) </w:t>
      </w:r>
      <w:r w:rsidR="00BC7E72" w:rsidRPr="00273C0A">
        <w:rPr>
          <w:sz w:val="28"/>
          <w:szCs w:val="28"/>
        </w:rPr>
        <w:t>дату и место письменного оформления решения заочного заседания;</w:t>
      </w:r>
    </w:p>
    <w:p w:rsidR="00BC7E72" w:rsidRPr="00273C0A" w:rsidRDefault="001B335F" w:rsidP="00BC7E72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>4</w:t>
      </w:r>
      <w:r w:rsidR="00BC7E72" w:rsidRPr="00273C0A">
        <w:rPr>
          <w:sz w:val="28"/>
          <w:szCs w:val="28"/>
        </w:rPr>
        <w:t xml:space="preserve">) сведения о </w:t>
      </w:r>
      <w:r w:rsidRPr="00273C0A">
        <w:rPr>
          <w:sz w:val="28"/>
          <w:szCs w:val="28"/>
        </w:rPr>
        <w:t>лицах, принявших участие в заочном голосовании</w:t>
      </w:r>
      <w:r w:rsidR="00BC7E72" w:rsidRPr="00273C0A">
        <w:rPr>
          <w:sz w:val="28"/>
          <w:szCs w:val="28"/>
        </w:rPr>
        <w:t>;</w:t>
      </w:r>
    </w:p>
    <w:p w:rsidR="001B335F" w:rsidRPr="00273C0A" w:rsidRDefault="001B335F" w:rsidP="001B335F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>5</w:t>
      </w:r>
      <w:r w:rsidR="00BC7E72" w:rsidRPr="00273C0A">
        <w:rPr>
          <w:sz w:val="28"/>
          <w:szCs w:val="28"/>
        </w:rPr>
        <w:t>)</w:t>
      </w:r>
      <w:r w:rsidRPr="00273C0A">
        <w:rPr>
          <w:sz w:val="28"/>
          <w:szCs w:val="28"/>
        </w:rPr>
        <w:t xml:space="preserve"> запись о наличии или отсутствии кворума для принятия решения;</w:t>
      </w:r>
    </w:p>
    <w:p w:rsidR="00BC7E72" w:rsidRPr="00273C0A" w:rsidRDefault="001B335F" w:rsidP="00BC7E72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 xml:space="preserve">6) </w:t>
      </w:r>
      <w:r w:rsidR="00BC7E72" w:rsidRPr="00273C0A">
        <w:rPr>
          <w:sz w:val="28"/>
          <w:szCs w:val="28"/>
        </w:rPr>
        <w:t>повестку дня заседания;</w:t>
      </w:r>
    </w:p>
    <w:p w:rsidR="001B335F" w:rsidRPr="00273C0A" w:rsidRDefault="001B335F" w:rsidP="000D4D30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7</w:t>
      </w:r>
      <w:r w:rsidR="00BC7E72" w:rsidRPr="00273C0A">
        <w:rPr>
          <w:sz w:val="28"/>
          <w:szCs w:val="28"/>
        </w:rPr>
        <w:t xml:space="preserve">) итоги голосования по каждому вопросу повестки </w:t>
      </w:r>
      <w:r w:rsidRPr="00273C0A">
        <w:rPr>
          <w:sz w:val="28"/>
          <w:szCs w:val="28"/>
        </w:rPr>
        <w:t xml:space="preserve">с отражением результата голосования каждого члена Совета директоров по каждому вопросу повестки </w:t>
      </w:r>
      <w:r w:rsidR="00BC7E72" w:rsidRPr="00273C0A">
        <w:rPr>
          <w:sz w:val="28"/>
          <w:szCs w:val="28"/>
        </w:rPr>
        <w:t>дня</w:t>
      </w:r>
      <w:r w:rsidR="000D4D30" w:rsidRPr="00273C0A">
        <w:rPr>
          <w:sz w:val="28"/>
          <w:szCs w:val="28"/>
        </w:rPr>
        <w:t>;</w:t>
      </w:r>
    </w:p>
    <w:p w:rsidR="00BC7E72" w:rsidRPr="00273C0A" w:rsidRDefault="001B335F" w:rsidP="00BC7E72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>8)</w:t>
      </w:r>
      <w:r w:rsidR="00BC7E72" w:rsidRPr="00273C0A">
        <w:rPr>
          <w:sz w:val="28"/>
          <w:szCs w:val="28"/>
        </w:rPr>
        <w:t xml:space="preserve"> принят</w:t>
      </w:r>
      <w:r w:rsidRPr="00273C0A">
        <w:rPr>
          <w:sz w:val="28"/>
          <w:szCs w:val="28"/>
        </w:rPr>
        <w:t>ые</w:t>
      </w:r>
      <w:r w:rsidR="00BC7E72" w:rsidRPr="00273C0A">
        <w:rPr>
          <w:sz w:val="28"/>
          <w:szCs w:val="28"/>
        </w:rPr>
        <w:t xml:space="preserve"> решени</w:t>
      </w:r>
      <w:r w:rsidRPr="00273C0A">
        <w:rPr>
          <w:sz w:val="28"/>
          <w:szCs w:val="28"/>
        </w:rPr>
        <w:t>я</w:t>
      </w:r>
      <w:r w:rsidR="00BC7E72" w:rsidRPr="00273C0A">
        <w:rPr>
          <w:sz w:val="28"/>
          <w:szCs w:val="28"/>
        </w:rPr>
        <w:t>;</w:t>
      </w:r>
    </w:p>
    <w:p w:rsidR="001B335F" w:rsidRPr="00273C0A" w:rsidRDefault="001B335F" w:rsidP="001B335F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9) особые мнения членов Совета директоров по вопросам повестки дня и принимаемым решениям;</w:t>
      </w:r>
    </w:p>
    <w:p w:rsidR="00BC7E72" w:rsidRPr="00273C0A" w:rsidRDefault="001B335F" w:rsidP="00BC7E72">
      <w:pPr>
        <w:ind w:firstLine="709"/>
        <w:rPr>
          <w:sz w:val="28"/>
          <w:szCs w:val="28"/>
        </w:rPr>
      </w:pPr>
      <w:r w:rsidRPr="00273C0A">
        <w:rPr>
          <w:sz w:val="28"/>
          <w:szCs w:val="28"/>
        </w:rPr>
        <w:t>10</w:t>
      </w:r>
      <w:r w:rsidR="00BC7E72" w:rsidRPr="00273C0A">
        <w:rPr>
          <w:sz w:val="28"/>
          <w:szCs w:val="28"/>
        </w:rPr>
        <w:t>) иные сведения.</w:t>
      </w:r>
    </w:p>
    <w:p w:rsidR="00BC7E72" w:rsidRPr="00273C0A" w:rsidRDefault="00BC7E72" w:rsidP="00921922">
      <w:pPr>
        <w:pStyle w:val="a3"/>
        <w:widowControl/>
        <w:numPr>
          <w:ilvl w:val="1"/>
          <w:numId w:val="7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73C0A">
        <w:rPr>
          <w:sz w:val="28"/>
          <w:szCs w:val="28"/>
          <w:lang w:val="ru-RU"/>
        </w:rPr>
        <w:t>Решения, принятые Советом директоров посредством заочного голосования, и итоги заочного голосования должны быть направлены Корпоративным секретарем членам Совета директоров в срок не позднее 20 (двадцати) календарных дней с момента подписания решения с приложением бюллетеней, на основании которых принято данное решение.</w:t>
      </w:r>
    </w:p>
    <w:p w:rsidR="00206ECB" w:rsidRPr="00273C0A" w:rsidRDefault="00206ECB" w:rsidP="00F57551">
      <w:pPr>
        <w:shd w:val="clear" w:color="auto" w:fill="FFFFFF"/>
        <w:adjustRightInd w:val="0"/>
        <w:jc w:val="center"/>
        <w:outlineLvl w:val="0"/>
        <w:rPr>
          <w:b/>
          <w:sz w:val="28"/>
          <w:szCs w:val="28"/>
        </w:rPr>
      </w:pPr>
    </w:p>
    <w:p w:rsidR="00BC7E72" w:rsidRPr="00273C0A" w:rsidRDefault="00BC7E72" w:rsidP="009C1C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34" w:name="_Toc315082985"/>
      <w:bookmarkStart w:id="235" w:name="_Toc324245387"/>
      <w:bookmarkStart w:id="236" w:name="_Toc324246256"/>
      <w:bookmarkStart w:id="237" w:name="_Toc324246353"/>
      <w:bookmarkStart w:id="238" w:name="_Toc324246455"/>
      <w:bookmarkStart w:id="239" w:name="_Toc324246503"/>
      <w:r w:rsidRPr="00273C0A">
        <w:rPr>
          <w:rFonts w:ascii="Times New Roman" w:hAnsi="Times New Roman"/>
          <w:sz w:val="28"/>
          <w:szCs w:val="28"/>
        </w:rPr>
        <w:t xml:space="preserve">7. </w:t>
      </w:r>
      <w:r w:rsidR="00ED1A17" w:rsidRPr="00273C0A">
        <w:rPr>
          <w:rFonts w:ascii="Times New Roman" w:hAnsi="Times New Roman"/>
          <w:sz w:val="28"/>
          <w:szCs w:val="28"/>
        </w:rPr>
        <w:t>ЗАКЛЮЧИТЕЛЬНЫЕ ПОЛОЖЕНИЯ</w:t>
      </w:r>
      <w:bookmarkEnd w:id="234"/>
      <w:bookmarkEnd w:id="235"/>
      <w:bookmarkEnd w:id="236"/>
      <w:bookmarkEnd w:id="237"/>
      <w:bookmarkEnd w:id="238"/>
      <w:bookmarkEnd w:id="239"/>
    </w:p>
    <w:p w:rsidR="00BC7E72" w:rsidRPr="00273C0A" w:rsidRDefault="00BC7E72" w:rsidP="00921922">
      <w:pPr>
        <w:pStyle w:val="2"/>
        <w:numPr>
          <w:ilvl w:val="1"/>
          <w:numId w:val="7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40" w:name="_Toc315082986"/>
      <w:bookmarkStart w:id="241" w:name="_Toc324245388"/>
      <w:bookmarkStart w:id="242" w:name="_Toc324246257"/>
      <w:bookmarkStart w:id="243" w:name="_Toc324246354"/>
      <w:bookmarkStart w:id="244" w:name="_Toc324246456"/>
      <w:bookmarkStart w:id="245" w:name="_Toc324246504"/>
      <w:r w:rsidRPr="00273C0A">
        <w:rPr>
          <w:rFonts w:ascii="Times New Roman" w:hAnsi="Times New Roman" w:cs="Times New Roman"/>
          <w:i w:val="0"/>
        </w:rPr>
        <w:t>Оценка деятельности Совета директоров</w:t>
      </w:r>
      <w:bookmarkEnd w:id="240"/>
      <w:bookmarkEnd w:id="241"/>
      <w:bookmarkEnd w:id="242"/>
      <w:bookmarkEnd w:id="243"/>
      <w:bookmarkEnd w:id="244"/>
      <w:bookmarkEnd w:id="245"/>
    </w:p>
    <w:p w:rsidR="00F7307F" w:rsidRPr="00F723F0" w:rsidRDefault="00BC7E72" w:rsidP="00921922">
      <w:pPr>
        <w:pStyle w:val="a8"/>
        <w:numPr>
          <w:ilvl w:val="0"/>
          <w:numId w:val="12"/>
        </w:numPr>
        <w:tabs>
          <w:tab w:val="clear" w:pos="5220"/>
          <w:tab w:val="left" w:pos="-1620"/>
          <w:tab w:val="left" w:pos="-1440"/>
          <w:tab w:val="num" w:pos="1440"/>
        </w:tabs>
        <w:ind w:left="0" w:firstLine="1260"/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Совет директоров </w:t>
      </w:r>
      <w:r w:rsidR="000D4D30" w:rsidRPr="00F723F0">
        <w:rPr>
          <w:sz w:val="28"/>
          <w:szCs w:val="28"/>
        </w:rPr>
        <w:t>в установленном порядке</w:t>
      </w:r>
      <w:r w:rsidRPr="00F723F0">
        <w:rPr>
          <w:sz w:val="28"/>
          <w:szCs w:val="28"/>
        </w:rPr>
        <w:t xml:space="preserve"> дает официальную и всестороннюю оценку своей работы, работы его </w:t>
      </w:r>
      <w:r w:rsidR="005B114A" w:rsidRPr="00F723F0">
        <w:rPr>
          <w:sz w:val="28"/>
          <w:szCs w:val="28"/>
        </w:rPr>
        <w:t>комитетов</w:t>
      </w:r>
      <w:r w:rsidR="00471B13" w:rsidRPr="00F723F0">
        <w:rPr>
          <w:sz w:val="28"/>
          <w:szCs w:val="28"/>
        </w:rPr>
        <w:t>, каждого из членов Совета директоров</w:t>
      </w:r>
      <w:r w:rsidR="005B114A" w:rsidRPr="00F723F0">
        <w:rPr>
          <w:sz w:val="28"/>
          <w:szCs w:val="28"/>
        </w:rPr>
        <w:t>, включая Председателя Совета директоров</w:t>
      </w:r>
      <w:r w:rsidRPr="00F723F0">
        <w:rPr>
          <w:sz w:val="28"/>
          <w:szCs w:val="28"/>
        </w:rPr>
        <w:t>, Служб</w:t>
      </w:r>
      <w:r w:rsidR="000D4D30" w:rsidRPr="00F723F0">
        <w:rPr>
          <w:sz w:val="28"/>
          <w:szCs w:val="28"/>
        </w:rPr>
        <w:t>ы</w:t>
      </w:r>
      <w:r w:rsidRPr="00F723F0">
        <w:rPr>
          <w:sz w:val="28"/>
          <w:szCs w:val="28"/>
        </w:rPr>
        <w:t xml:space="preserve"> внутреннего аудита</w:t>
      </w:r>
      <w:r w:rsidR="000D4D30" w:rsidRPr="00F723F0">
        <w:rPr>
          <w:sz w:val="28"/>
          <w:szCs w:val="28"/>
        </w:rPr>
        <w:t xml:space="preserve"> Общества</w:t>
      </w:r>
      <w:r w:rsidR="00471B13" w:rsidRPr="00F723F0">
        <w:rPr>
          <w:sz w:val="28"/>
          <w:szCs w:val="28"/>
        </w:rPr>
        <w:t xml:space="preserve"> и</w:t>
      </w:r>
      <w:r w:rsidRPr="00F723F0">
        <w:rPr>
          <w:sz w:val="28"/>
          <w:szCs w:val="28"/>
        </w:rPr>
        <w:t xml:space="preserve"> Корпоративного секретаря. Ее результаты должны обсуждаться на заседании Совета директоров. </w:t>
      </w:r>
    </w:p>
    <w:p w:rsidR="00BC7E72" w:rsidRPr="00273C0A" w:rsidRDefault="00BC7E72" w:rsidP="00921922">
      <w:pPr>
        <w:pStyle w:val="a8"/>
        <w:numPr>
          <w:ilvl w:val="0"/>
          <w:numId w:val="12"/>
        </w:numPr>
        <w:tabs>
          <w:tab w:val="clear" w:pos="5220"/>
          <w:tab w:val="left" w:pos="-1620"/>
          <w:tab w:val="left" w:pos="-1440"/>
          <w:tab w:val="num" w:pos="1440"/>
        </w:tabs>
        <w:ind w:left="0" w:firstLine="126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Совет директоров долж</w:t>
      </w:r>
      <w:r w:rsidR="00D663C2" w:rsidRPr="00273C0A">
        <w:rPr>
          <w:sz w:val="28"/>
          <w:szCs w:val="28"/>
        </w:rPr>
        <w:t>е</w:t>
      </w:r>
      <w:r w:rsidRPr="00273C0A">
        <w:rPr>
          <w:sz w:val="28"/>
          <w:szCs w:val="28"/>
        </w:rPr>
        <w:t xml:space="preserve">н ознакомиться и действовать с учетом результатов оценки деятельности Совета директоров, признавая сильные и слабые стороны Совета директоров и, при необходимости, предлагая </w:t>
      </w:r>
      <w:r w:rsidRPr="00273C0A">
        <w:rPr>
          <w:sz w:val="28"/>
          <w:szCs w:val="28"/>
        </w:rPr>
        <w:lastRenderedPageBreak/>
        <w:t xml:space="preserve">Единственному акционеру избрание новых и/или </w:t>
      </w:r>
      <w:r w:rsidR="000D4D30" w:rsidRPr="00273C0A">
        <w:rPr>
          <w:sz w:val="28"/>
          <w:szCs w:val="28"/>
        </w:rPr>
        <w:t>прекращении полномочий действующих членов Совет директоров</w:t>
      </w:r>
      <w:r w:rsidRPr="00273C0A">
        <w:rPr>
          <w:sz w:val="28"/>
          <w:szCs w:val="28"/>
        </w:rPr>
        <w:t>.</w:t>
      </w:r>
    </w:p>
    <w:p w:rsidR="00BC7E72" w:rsidRPr="00273C0A" w:rsidRDefault="00BC7E72" w:rsidP="00BC7E72">
      <w:pPr>
        <w:pStyle w:val="a8"/>
        <w:tabs>
          <w:tab w:val="left" w:pos="709"/>
          <w:tab w:val="left" w:pos="1134"/>
        </w:tabs>
        <w:ind w:left="720"/>
        <w:jc w:val="both"/>
        <w:rPr>
          <w:sz w:val="28"/>
          <w:szCs w:val="28"/>
        </w:rPr>
      </w:pPr>
    </w:p>
    <w:p w:rsidR="00BC7E72" w:rsidRPr="00273C0A" w:rsidRDefault="00BC7E72" w:rsidP="00921922">
      <w:pPr>
        <w:pStyle w:val="2"/>
        <w:numPr>
          <w:ilvl w:val="1"/>
          <w:numId w:val="7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46" w:name="_Toc315082987"/>
      <w:bookmarkStart w:id="247" w:name="_Toc324245389"/>
      <w:bookmarkStart w:id="248" w:name="_Toc324246258"/>
      <w:bookmarkStart w:id="249" w:name="_Toc324246355"/>
      <w:bookmarkStart w:id="250" w:name="_Toc324246457"/>
      <w:bookmarkStart w:id="251" w:name="_Toc324246505"/>
      <w:r w:rsidRPr="00273C0A">
        <w:rPr>
          <w:rFonts w:ascii="Times New Roman" w:hAnsi="Times New Roman" w:cs="Times New Roman"/>
          <w:i w:val="0"/>
        </w:rPr>
        <w:t>Вознаграждение и (или) компенсация расходов независимых директоров</w:t>
      </w:r>
      <w:bookmarkEnd w:id="246"/>
      <w:bookmarkEnd w:id="247"/>
      <w:bookmarkEnd w:id="248"/>
      <w:bookmarkEnd w:id="249"/>
      <w:bookmarkEnd w:id="250"/>
      <w:bookmarkEnd w:id="251"/>
      <w:r w:rsidR="00745417">
        <w:rPr>
          <w:rFonts w:ascii="Times New Roman" w:hAnsi="Times New Roman" w:cs="Times New Roman"/>
          <w:i w:val="0"/>
        </w:rPr>
        <w:t>.</w:t>
      </w:r>
    </w:p>
    <w:p w:rsidR="00BF0F73" w:rsidRDefault="00BF0F73" w:rsidP="00D100A8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7.2.1.Уровень вознаграждения членов совета директоров устанавливается</w:t>
      </w:r>
      <w:r>
        <w:rPr>
          <w:color w:val="000000"/>
          <w:sz w:val="28"/>
          <w:szCs w:val="28"/>
        </w:rPr>
        <w:br/>
      </w:r>
      <w:r w:rsidR="00906CD5">
        <w:rPr>
          <w:rStyle w:val="fontstyle01"/>
        </w:rPr>
        <w:t>Единственным акционером</w:t>
      </w:r>
      <w:r>
        <w:rPr>
          <w:rStyle w:val="fontstyle01"/>
        </w:rPr>
        <w:t xml:space="preserve"> в размере,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достаточным для привлечения и мотивирования каждого члена совета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директоров такого уровня, который требуется для успешного управления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Обществом. Комитет по кадрам и вознаграждениям совета директоров Общества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вносит предложения по размеру вознаграждения кандидатов в независимые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директора.</w:t>
      </w:r>
    </w:p>
    <w:p w:rsidR="00BF0F73" w:rsidRDefault="00BF0F73" w:rsidP="00D100A8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>
        <w:rPr>
          <w:rStyle w:val="fontstyle01"/>
        </w:rPr>
        <w:t>Ни одно лицо не участвует в принятии решений, связанных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собственным вознаграждением.</w:t>
      </w:r>
    </w:p>
    <w:p w:rsidR="00BF0F73" w:rsidRDefault="00BF0F73" w:rsidP="00D100A8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7.2.3.Вознаграждение справедливо отражает ожидаемый вклад члена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совета директоров в повышение эффективности всего совета директоров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 Общества.</w:t>
      </w:r>
    </w:p>
    <w:p w:rsidR="00BF0F73" w:rsidRDefault="00BF0F73" w:rsidP="00D100A8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7.2.4. При установлении размера вознаграждения члена совета директоров,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принимается во внимание ожидаемый положительный эффект для Общества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участия данного лица в составе совета директоров. Также принимаются 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внимание обязанности членов совета директоров, масштабы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Общества, долгосрочные цели и задачи, определяемые стратегией развития,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сложность вопросов, рассматриваемых советом директоров, уровень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вознаграждения в аналогичных </w:t>
      </w:r>
      <w:r w:rsidR="00D65AC8">
        <w:rPr>
          <w:rStyle w:val="fontstyle01"/>
        </w:rPr>
        <w:t xml:space="preserve">Национальных </w:t>
      </w:r>
      <w:r>
        <w:rPr>
          <w:rStyle w:val="fontstyle01"/>
        </w:rPr>
        <w:t>компаниях (бенчмаркинг, обзор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вознаграждений).</w:t>
      </w:r>
      <w:r>
        <w:rPr>
          <w:color w:val="000000"/>
          <w:sz w:val="28"/>
          <w:szCs w:val="28"/>
        </w:rPr>
        <w:t xml:space="preserve"> </w:t>
      </w:r>
    </w:p>
    <w:p w:rsidR="00BF0F73" w:rsidRDefault="00BF0F73" w:rsidP="00D100A8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7.2.5. Уровень вознаграждения является сбалансированным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обоснованным</w:t>
      </w:r>
      <w:r w:rsidR="00D65AC8">
        <w:rPr>
          <w:rStyle w:val="fontstyle01"/>
        </w:rPr>
        <w:t>, адекватным уровню вознаграждения  других Национальных компаний, вместе с тем,</w:t>
      </w:r>
      <w:r>
        <w:rPr>
          <w:rStyle w:val="fontstyle01"/>
        </w:rPr>
        <w:t xml:space="preserve"> с целью исключения потенциальной негативной реакции со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стороны общественности, вызванной в следствии установления чрезмерно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высокого уровня вознаграждения.</w:t>
      </w:r>
    </w:p>
    <w:p w:rsidR="00801794" w:rsidRDefault="00BF0F73" w:rsidP="00801794">
      <w:pPr>
        <w:pStyle w:val="a8"/>
        <w:ind w:firstLine="709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7.2.6. </w:t>
      </w:r>
      <w:r>
        <w:rPr>
          <w:rStyle w:val="fontstyle01"/>
        </w:rPr>
        <w:t>Раскрытие информации о вознаграждении членов совета директоров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исполнительного органа Общества осуществляется путем размещения их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корпоративном сайте.</w:t>
      </w:r>
    </w:p>
    <w:p w:rsidR="00BF2FB8" w:rsidRDefault="00BF0F73" w:rsidP="00801794">
      <w:pPr>
        <w:pStyle w:val="a8"/>
        <w:ind w:firstLine="709"/>
        <w:jc w:val="both"/>
        <w:rPr>
          <w:rStyle w:val="fontstyle01"/>
        </w:rPr>
      </w:pPr>
      <w:r>
        <w:rPr>
          <w:rStyle w:val="fontstyle01"/>
        </w:rPr>
        <w:t>7.2.7. Членам совета директоров, как правило, выплачивается</w:t>
      </w:r>
      <w:r>
        <w:rPr>
          <w:color w:val="000000"/>
          <w:sz w:val="28"/>
          <w:szCs w:val="28"/>
        </w:rPr>
        <w:t xml:space="preserve"> </w:t>
      </w:r>
      <w:r w:rsidR="00C14089">
        <w:rPr>
          <w:color w:val="000000"/>
          <w:sz w:val="28"/>
          <w:szCs w:val="28"/>
        </w:rPr>
        <w:t>ежемесячно</w:t>
      </w:r>
      <w:r w:rsidR="00F723F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фиксированное годовое вознаграждение, а также дополнительное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вознаграждение за председательство в совете директоров, участие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председательство в комитетах совета директоров. Вознаграждение члена совета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директоров не включает опционы или другие элементы, связанные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результатами деятельности Общества.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 этом членам совета директоров являющимися государственными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служащими, вознаграждения не выплачиваются.</w:t>
      </w:r>
    </w:p>
    <w:p w:rsidR="00BF2FB8" w:rsidRDefault="00BF0F73" w:rsidP="00976314">
      <w:pPr>
        <w:pStyle w:val="a8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Style w:val="fontstyle01"/>
        </w:rPr>
        <w:t xml:space="preserve">7.2.8. </w:t>
      </w:r>
      <w:r w:rsidR="00906CD5">
        <w:rPr>
          <w:rStyle w:val="fontstyle01"/>
        </w:rPr>
        <w:t>Е</w:t>
      </w:r>
      <w:r>
        <w:rPr>
          <w:rStyle w:val="fontstyle01"/>
        </w:rPr>
        <w:t>динственный акционер Общества</w:t>
      </w:r>
      <w:r w:rsidR="00BF2FB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определяет размер и условия выплаты вознаграждения и компенсации расходов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члену (-ам) совета директоров Общества. При </w:t>
      </w:r>
      <w:r w:rsidRPr="00C14089">
        <w:rPr>
          <w:rStyle w:val="fontstyle01"/>
        </w:rPr>
        <w:t>этом, условия вознаграждения</w:t>
      </w:r>
      <w:r w:rsidRPr="00C14089">
        <w:rPr>
          <w:color w:val="000000"/>
          <w:sz w:val="28"/>
          <w:szCs w:val="28"/>
        </w:rPr>
        <w:t xml:space="preserve"> </w:t>
      </w:r>
      <w:r w:rsidRPr="00C14089">
        <w:rPr>
          <w:rStyle w:val="fontstyle01"/>
        </w:rPr>
        <w:t xml:space="preserve">директоров </w:t>
      </w:r>
      <w:r w:rsidRPr="00C14089">
        <w:rPr>
          <w:rStyle w:val="fontstyle01"/>
        </w:rPr>
        <w:lastRenderedPageBreak/>
        <w:t>отражаются в договорах, заключаемых с ними, и при необходимости</w:t>
      </w:r>
      <w:r w:rsidRPr="00C14089">
        <w:rPr>
          <w:color w:val="000000"/>
          <w:sz w:val="28"/>
          <w:szCs w:val="28"/>
        </w:rPr>
        <w:t xml:space="preserve"> </w:t>
      </w:r>
      <w:r w:rsidRPr="00C14089">
        <w:rPr>
          <w:rStyle w:val="fontstyle01"/>
        </w:rPr>
        <w:t>во внутреннем документе Общества.</w:t>
      </w:r>
      <w:r w:rsidR="003F0AEC" w:rsidRPr="00976314">
        <w:rPr>
          <w:sz w:val="28"/>
          <w:szCs w:val="28"/>
        </w:rPr>
        <w:t xml:space="preserve"> Порядок и размеры выплаты вознаграждений и (или) компенсаций расходов членов Совета директоров устанавливаются решением Единственного акционера</w:t>
      </w:r>
      <w:r w:rsidR="003F0AEC" w:rsidRPr="00C14089">
        <w:rPr>
          <w:sz w:val="28"/>
          <w:szCs w:val="28"/>
        </w:rPr>
        <w:t>.</w:t>
      </w:r>
    </w:p>
    <w:p w:rsidR="00BE45E7" w:rsidRPr="00273C0A" w:rsidRDefault="00BF2FB8" w:rsidP="00976314">
      <w:pPr>
        <w:pStyle w:val="a8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7.2.9. </w:t>
      </w:r>
      <w:r w:rsidR="00BE45E7" w:rsidRPr="00273C0A">
        <w:rPr>
          <w:sz w:val="28"/>
          <w:szCs w:val="28"/>
        </w:rPr>
        <w:t>Политика вознаграждения членов Совета директоров за отчетный период</w:t>
      </w:r>
      <w:r w:rsidR="00F6151D" w:rsidRPr="00273C0A">
        <w:rPr>
          <w:sz w:val="28"/>
          <w:szCs w:val="28"/>
        </w:rPr>
        <w:t xml:space="preserve"> </w:t>
      </w:r>
      <w:r w:rsidR="00BE45E7" w:rsidRPr="00273C0A">
        <w:rPr>
          <w:sz w:val="28"/>
          <w:szCs w:val="28"/>
        </w:rPr>
        <w:t>подлежат обязательному раскрытию в годовом отчете Общества.</w:t>
      </w:r>
    </w:p>
    <w:p w:rsidR="00D100A8" w:rsidRPr="00273C0A" w:rsidRDefault="00D100A8" w:rsidP="00921922">
      <w:pPr>
        <w:pStyle w:val="2"/>
        <w:numPr>
          <w:ilvl w:val="1"/>
          <w:numId w:val="7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52" w:name="_Toc324246259"/>
      <w:bookmarkStart w:id="253" w:name="_Toc324246356"/>
      <w:bookmarkStart w:id="254" w:name="_Toc324246458"/>
      <w:bookmarkStart w:id="255" w:name="_Toc324246506"/>
      <w:r w:rsidRPr="00273C0A">
        <w:rPr>
          <w:rFonts w:ascii="Times New Roman" w:hAnsi="Times New Roman" w:cs="Times New Roman"/>
          <w:i w:val="0"/>
        </w:rPr>
        <w:t>Взаимоотношения с Единственным акционером и Правлением</w:t>
      </w:r>
      <w:bookmarkEnd w:id="252"/>
      <w:bookmarkEnd w:id="253"/>
      <w:bookmarkEnd w:id="254"/>
      <w:bookmarkEnd w:id="255"/>
      <w:r w:rsidRPr="00273C0A">
        <w:rPr>
          <w:rFonts w:ascii="Times New Roman" w:hAnsi="Times New Roman" w:cs="Times New Roman"/>
          <w:i w:val="0"/>
        </w:rPr>
        <w:t xml:space="preserve"> </w:t>
      </w:r>
    </w:p>
    <w:p w:rsidR="00D100A8" w:rsidRPr="00273C0A" w:rsidRDefault="00D100A8" w:rsidP="00921922">
      <w:pPr>
        <w:pStyle w:val="a8"/>
        <w:numPr>
          <w:ilvl w:val="1"/>
          <w:numId w:val="77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Совет директоров несёт ответственность перед Единственным акционером за осуществление общего руководства деятельностью Общества. Решения Единственного акционера, принятые в рамках его компетенции, являются для Совета директоров обязательными. Совет директоров и Правление ежегодно отчитываются о своей деятельности перед Единственным акционером путем представления годового отчета Общества по итогам прошедшего года.</w:t>
      </w:r>
    </w:p>
    <w:p w:rsidR="00BE45E7" w:rsidRPr="00273C0A" w:rsidRDefault="00BE45E7" w:rsidP="00D100A8">
      <w:pPr>
        <w:pStyle w:val="a8"/>
        <w:ind w:firstLine="720"/>
        <w:jc w:val="both"/>
        <w:rPr>
          <w:sz w:val="28"/>
          <w:szCs w:val="28"/>
        </w:rPr>
      </w:pPr>
    </w:p>
    <w:p w:rsidR="00265576" w:rsidRPr="00273C0A" w:rsidRDefault="00BE45E7" w:rsidP="00921922">
      <w:pPr>
        <w:pStyle w:val="2"/>
        <w:numPr>
          <w:ilvl w:val="1"/>
          <w:numId w:val="7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56" w:name="_Toc324246260"/>
      <w:bookmarkStart w:id="257" w:name="_Toc324246357"/>
      <w:bookmarkStart w:id="258" w:name="_Toc324246459"/>
      <w:bookmarkStart w:id="259" w:name="_Toc324246507"/>
      <w:r w:rsidRPr="00273C0A">
        <w:rPr>
          <w:rFonts w:ascii="Times New Roman" w:hAnsi="Times New Roman" w:cs="Times New Roman"/>
          <w:i w:val="0"/>
        </w:rPr>
        <w:t>Контроль за исполнением решений Совета директоров</w:t>
      </w:r>
      <w:bookmarkEnd w:id="256"/>
      <w:bookmarkEnd w:id="257"/>
      <w:bookmarkEnd w:id="258"/>
      <w:bookmarkEnd w:id="259"/>
    </w:p>
    <w:p w:rsidR="00BE45E7" w:rsidRPr="00273C0A" w:rsidRDefault="00BE45E7" w:rsidP="00921922">
      <w:pPr>
        <w:pStyle w:val="a8"/>
        <w:numPr>
          <w:ilvl w:val="1"/>
          <w:numId w:val="78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Совет </w:t>
      </w:r>
      <w:r w:rsidR="00897BDB" w:rsidRPr="00273C0A">
        <w:rPr>
          <w:sz w:val="28"/>
          <w:szCs w:val="28"/>
        </w:rPr>
        <w:t>д</w:t>
      </w:r>
      <w:r w:rsidRPr="00273C0A">
        <w:rPr>
          <w:sz w:val="28"/>
          <w:szCs w:val="28"/>
        </w:rPr>
        <w:t>иректоров осуществляет контроль за исполнением своих решений посредством рассмотрения отчетов Правления, Комитетов Совета директоров, Службы внутреннего аудита Общества, Корпоративного секретаря об исполнении и (или) ходе исполнения решений Совета директоров, которые представляются на заседания Совета директоров.</w:t>
      </w:r>
    </w:p>
    <w:p w:rsidR="00BE45E7" w:rsidRPr="00273C0A" w:rsidRDefault="00BE45E7" w:rsidP="00921922">
      <w:pPr>
        <w:pStyle w:val="a8"/>
        <w:numPr>
          <w:ilvl w:val="1"/>
          <w:numId w:val="78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Корпоративный секретарь доводит принятые решения и соответствующие поручения до сведения Правления, Службы внутреннего аудита Общества и информирует Совет директоров о контрольных сроках исполнения решений Совета директоров.</w:t>
      </w:r>
    </w:p>
    <w:p w:rsidR="00BE45E7" w:rsidRPr="00273C0A" w:rsidRDefault="00BE45E7" w:rsidP="00921922">
      <w:pPr>
        <w:pStyle w:val="a8"/>
        <w:numPr>
          <w:ilvl w:val="1"/>
          <w:numId w:val="78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По итогам рассмотрения представленных отчетов, Совет директоров вправе в пределах своих полномочий дать соответствующие поручения.</w:t>
      </w:r>
    </w:p>
    <w:p w:rsidR="009262B3" w:rsidRPr="00273C0A" w:rsidRDefault="009262B3" w:rsidP="00BC7E72">
      <w:pPr>
        <w:pStyle w:val="a8"/>
        <w:ind w:firstLine="720"/>
        <w:jc w:val="both"/>
        <w:rPr>
          <w:sz w:val="28"/>
          <w:szCs w:val="28"/>
        </w:rPr>
      </w:pPr>
    </w:p>
    <w:p w:rsidR="009262B3" w:rsidRPr="00273C0A" w:rsidRDefault="009262B3" w:rsidP="00921922">
      <w:pPr>
        <w:pStyle w:val="2"/>
        <w:numPr>
          <w:ilvl w:val="1"/>
          <w:numId w:val="79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260" w:name="_Toc324246261"/>
      <w:bookmarkStart w:id="261" w:name="_Toc324246358"/>
      <w:bookmarkStart w:id="262" w:name="_Toc324246460"/>
      <w:bookmarkStart w:id="263" w:name="_Toc324246508"/>
      <w:r w:rsidRPr="00273C0A">
        <w:rPr>
          <w:rFonts w:ascii="Times New Roman" w:hAnsi="Times New Roman" w:cs="Times New Roman"/>
          <w:i w:val="0"/>
        </w:rPr>
        <w:t>Юридическая сила Положения</w:t>
      </w:r>
      <w:bookmarkEnd w:id="260"/>
      <w:bookmarkEnd w:id="261"/>
      <w:bookmarkEnd w:id="262"/>
      <w:bookmarkEnd w:id="263"/>
    </w:p>
    <w:p w:rsidR="009262B3" w:rsidRPr="00273C0A" w:rsidRDefault="009262B3" w:rsidP="00921922">
      <w:pPr>
        <w:pStyle w:val="a8"/>
        <w:numPr>
          <w:ilvl w:val="1"/>
          <w:numId w:val="80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>Утверждение Положения, а также внесение изменений и дополнений в него, входят в компетенцию Единственного акционера.</w:t>
      </w:r>
    </w:p>
    <w:p w:rsidR="009262B3" w:rsidRPr="00273C0A" w:rsidRDefault="009262B3" w:rsidP="00921922">
      <w:pPr>
        <w:pStyle w:val="a8"/>
        <w:numPr>
          <w:ilvl w:val="1"/>
          <w:numId w:val="80"/>
        </w:numPr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Если в результате изменения </w:t>
      </w:r>
      <w:r w:rsidR="00E2176A" w:rsidRPr="00273C0A">
        <w:rPr>
          <w:sz w:val="28"/>
          <w:szCs w:val="28"/>
        </w:rPr>
        <w:t xml:space="preserve">законодательства Республики Казахстан </w:t>
      </w:r>
      <w:r w:rsidRPr="00273C0A">
        <w:rPr>
          <w:sz w:val="28"/>
          <w:szCs w:val="28"/>
        </w:rPr>
        <w:t>или Устава</w:t>
      </w:r>
      <w:r w:rsidR="00771F7E" w:rsidRPr="00273C0A">
        <w:rPr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, отдельные нормы Положения вступят с ними в противоречие, данные нормы Положения утрачивают силу</w:t>
      </w:r>
      <w:r w:rsidR="00E2176A" w:rsidRPr="00273C0A">
        <w:rPr>
          <w:sz w:val="28"/>
          <w:szCs w:val="28"/>
        </w:rPr>
        <w:t>,</w:t>
      </w:r>
      <w:r w:rsidRPr="00273C0A">
        <w:rPr>
          <w:sz w:val="28"/>
          <w:szCs w:val="28"/>
        </w:rPr>
        <w:t xml:space="preserve"> и до момента внесения изменений в Положение должностные лица и работники Общества руководствуются действующими </w:t>
      </w:r>
      <w:r w:rsidR="008212E4" w:rsidRPr="00273C0A">
        <w:rPr>
          <w:sz w:val="28"/>
          <w:szCs w:val="28"/>
        </w:rPr>
        <w:t xml:space="preserve">нормативными </w:t>
      </w:r>
      <w:r w:rsidRPr="00273C0A">
        <w:rPr>
          <w:sz w:val="28"/>
          <w:szCs w:val="28"/>
        </w:rPr>
        <w:t>правовыми актами Республики Казахстан и Уставом</w:t>
      </w:r>
      <w:r w:rsidR="00771F7E" w:rsidRPr="00273C0A">
        <w:rPr>
          <w:sz w:val="28"/>
          <w:szCs w:val="28"/>
        </w:rPr>
        <w:t xml:space="preserve"> Общества</w:t>
      </w:r>
      <w:r w:rsidRPr="00273C0A">
        <w:rPr>
          <w:sz w:val="28"/>
          <w:szCs w:val="28"/>
        </w:rPr>
        <w:t>.</w:t>
      </w:r>
    </w:p>
    <w:p w:rsidR="009262B3" w:rsidRPr="00273C0A" w:rsidRDefault="009262B3" w:rsidP="00BC7E72">
      <w:pPr>
        <w:pStyle w:val="a8"/>
        <w:ind w:firstLine="720"/>
        <w:jc w:val="both"/>
        <w:rPr>
          <w:sz w:val="28"/>
          <w:szCs w:val="28"/>
        </w:rPr>
      </w:pPr>
    </w:p>
    <w:p w:rsidR="009262B3" w:rsidRPr="00273C0A" w:rsidRDefault="009262B3" w:rsidP="00BC7E72">
      <w:pPr>
        <w:pStyle w:val="a8"/>
        <w:ind w:firstLine="720"/>
        <w:jc w:val="both"/>
        <w:rPr>
          <w:sz w:val="28"/>
          <w:szCs w:val="28"/>
        </w:rPr>
      </w:pPr>
    </w:p>
    <w:p w:rsidR="00BC7E72" w:rsidRPr="00273C0A" w:rsidRDefault="00BC7E72" w:rsidP="00BC7E72">
      <w:pPr>
        <w:pStyle w:val="21"/>
        <w:ind w:firstLine="0"/>
        <w:jc w:val="center"/>
        <w:rPr>
          <w:color w:val="auto"/>
        </w:rPr>
      </w:pPr>
      <w:r w:rsidRPr="00273C0A">
        <w:rPr>
          <w:color w:val="auto"/>
        </w:rPr>
        <w:t>__________________________________</w:t>
      </w:r>
      <w:bookmarkStart w:id="264" w:name="_DV_M263"/>
      <w:bookmarkStart w:id="265" w:name="_DV_M264"/>
      <w:bookmarkStart w:id="266" w:name="_DV_M265"/>
      <w:bookmarkEnd w:id="264"/>
      <w:bookmarkEnd w:id="265"/>
      <w:bookmarkEnd w:id="266"/>
      <w:r w:rsidRPr="00273C0A">
        <w:rPr>
          <w:color w:val="auto"/>
        </w:rPr>
        <w:t>_______</w:t>
      </w:r>
    </w:p>
    <w:p w:rsidR="009D6850" w:rsidRPr="00273C0A" w:rsidRDefault="00265576" w:rsidP="00A109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73C0A">
        <w:rPr>
          <w:rFonts w:ascii="Times New Roman" w:hAnsi="Times New Roman"/>
          <w:sz w:val="28"/>
          <w:szCs w:val="28"/>
        </w:rPr>
        <w:br w:type="page"/>
      </w:r>
      <w:bookmarkStart w:id="267" w:name="_Toc315082988"/>
      <w:bookmarkStart w:id="268" w:name="_Toc324245390"/>
      <w:bookmarkStart w:id="269" w:name="_Toc324246262"/>
      <w:bookmarkStart w:id="270" w:name="_Toc324246359"/>
      <w:bookmarkStart w:id="271" w:name="_Toc324246461"/>
      <w:bookmarkStart w:id="272" w:name="_Toc324246509"/>
      <w:r w:rsidR="00BD58D3" w:rsidRPr="00273C0A">
        <w:rPr>
          <w:rFonts w:ascii="Times New Roman" w:hAnsi="Times New Roman"/>
          <w:sz w:val="28"/>
          <w:szCs w:val="28"/>
        </w:rPr>
        <w:lastRenderedPageBreak/>
        <w:t>ПРИЛОЖЕНИЯ</w:t>
      </w:r>
      <w:bookmarkEnd w:id="267"/>
      <w:bookmarkEnd w:id="268"/>
      <w:bookmarkEnd w:id="269"/>
      <w:bookmarkEnd w:id="270"/>
      <w:bookmarkEnd w:id="271"/>
      <w:bookmarkEnd w:id="272"/>
    </w:p>
    <w:p w:rsidR="00BC7E72" w:rsidRPr="00273C0A" w:rsidRDefault="00BC7E72" w:rsidP="00BD58D3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73" w:name="_Toc315082989"/>
      <w:bookmarkStart w:id="274" w:name="_Toc324245391"/>
      <w:bookmarkStart w:id="275" w:name="_Toc324246263"/>
      <w:bookmarkStart w:id="276" w:name="_Toc324246360"/>
      <w:bookmarkStart w:id="277" w:name="_Toc324246462"/>
      <w:bookmarkStart w:id="278" w:name="_Toc324246510"/>
      <w:r w:rsidRPr="00273C0A">
        <w:rPr>
          <w:rFonts w:ascii="Times New Roman" w:hAnsi="Times New Roman" w:cs="Times New Roman"/>
          <w:i w:val="0"/>
        </w:rPr>
        <w:t>Приложение № 1</w:t>
      </w:r>
      <w:bookmarkEnd w:id="273"/>
      <w:bookmarkEnd w:id="274"/>
      <w:bookmarkEnd w:id="275"/>
      <w:bookmarkEnd w:id="276"/>
      <w:bookmarkEnd w:id="277"/>
      <w:bookmarkEnd w:id="278"/>
    </w:p>
    <w:p w:rsidR="0057118F" w:rsidRPr="00273C0A" w:rsidRDefault="0057118F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57118F" w:rsidRPr="00273C0A" w:rsidRDefault="0057118F" w:rsidP="00BD58D3">
      <w:pPr>
        <w:jc w:val="right"/>
        <w:rPr>
          <w:b/>
          <w:sz w:val="28"/>
          <w:szCs w:val="28"/>
        </w:rPr>
      </w:pPr>
      <w:bookmarkStart w:id="279" w:name="_Toc315082757"/>
      <w:bookmarkStart w:id="280" w:name="_Toc315082990"/>
      <w:bookmarkStart w:id="281" w:name="_Toc324245392"/>
      <w:bookmarkStart w:id="282" w:name="_Toc324246264"/>
      <w:r w:rsidRPr="00273C0A">
        <w:rPr>
          <w:sz w:val="28"/>
          <w:szCs w:val="28"/>
        </w:rPr>
        <w:t>АО «Казгеология»</w:t>
      </w:r>
      <w:bookmarkEnd w:id="279"/>
      <w:bookmarkEnd w:id="280"/>
      <w:bookmarkEnd w:id="281"/>
      <w:bookmarkEnd w:id="282"/>
    </w:p>
    <w:p w:rsidR="00BC7E72" w:rsidRPr="00273C0A" w:rsidRDefault="00BC7E72" w:rsidP="00BC7E72">
      <w:pPr>
        <w:pStyle w:val="21"/>
        <w:ind w:firstLine="4962"/>
        <w:jc w:val="center"/>
        <w:rPr>
          <w:color w:val="auto"/>
        </w:rPr>
      </w:pPr>
    </w:p>
    <w:p w:rsidR="00BC7E72" w:rsidRPr="00273C0A" w:rsidRDefault="00BC7E72" w:rsidP="00BC7E72">
      <w:pPr>
        <w:pStyle w:val="23"/>
        <w:ind w:right="-6"/>
        <w:jc w:val="center"/>
        <w:rPr>
          <w:sz w:val="28"/>
          <w:szCs w:val="28"/>
        </w:rPr>
      </w:pPr>
    </w:p>
    <w:p w:rsidR="00BC7E72" w:rsidRPr="00273C0A" w:rsidRDefault="00BC7E72" w:rsidP="00BC7E72">
      <w:pPr>
        <w:pStyle w:val="23"/>
        <w:ind w:right="-6"/>
        <w:jc w:val="center"/>
        <w:rPr>
          <w:b/>
          <w:sz w:val="28"/>
          <w:szCs w:val="28"/>
        </w:rPr>
      </w:pPr>
      <w:r w:rsidRPr="00273C0A">
        <w:rPr>
          <w:b/>
          <w:sz w:val="28"/>
          <w:szCs w:val="28"/>
        </w:rPr>
        <w:t>ОБЯЗАТЕЛЬСТВО</w:t>
      </w:r>
    </w:p>
    <w:p w:rsidR="00BC7E72" w:rsidRPr="00273C0A" w:rsidRDefault="00BC7E72" w:rsidP="00BC7E72">
      <w:pPr>
        <w:pStyle w:val="23"/>
        <w:ind w:right="-6"/>
        <w:jc w:val="center"/>
        <w:rPr>
          <w:sz w:val="28"/>
          <w:szCs w:val="28"/>
        </w:rPr>
      </w:pPr>
    </w:p>
    <w:p w:rsidR="00BC7E72" w:rsidRPr="00273C0A" w:rsidRDefault="00BC7E72" w:rsidP="00711438">
      <w:pPr>
        <w:pStyle w:val="21"/>
        <w:rPr>
          <w:color w:val="auto"/>
        </w:rPr>
      </w:pPr>
      <w:r w:rsidRPr="00273C0A">
        <w:rPr>
          <w:color w:val="auto"/>
        </w:rPr>
        <w:t xml:space="preserve">Я, </w:t>
      </w:r>
      <w:r w:rsidR="00711438" w:rsidRPr="00711438">
        <w:rPr>
          <w:color w:val="auto"/>
          <w:u w:val="single"/>
        </w:rPr>
        <w:t>(ФИО)</w:t>
      </w:r>
      <w:r w:rsidR="00711438">
        <w:rPr>
          <w:color w:val="auto"/>
          <w:u w:val="single"/>
        </w:rPr>
        <w:t>_____________________________</w:t>
      </w:r>
      <w:r w:rsidRPr="00273C0A">
        <w:rPr>
          <w:color w:val="auto"/>
        </w:rPr>
        <w:t xml:space="preserve"> являясь членом Совета директоров</w:t>
      </w:r>
      <w:r w:rsidR="00711438">
        <w:rPr>
          <w:color w:val="auto"/>
        </w:rPr>
        <w:t xml:space="preserve"> </w:t>
      </w:r>
      <w:r w:rsidRPr="00273C0A">
        <w:rPr>
          <w:color w:val="auto"/>
        </w:rPr>
        <w:t xml:space="preserve">акционерного общества «Национальная </w:t>
      </w:r>
      <w:r w:rsidR="00013E33" w:rsidRPr="00273C0A">
        <w:rPr>
          <w:color w:val="auto"/>
        </w:rPr>
        <w:t>геологоразведочная</w:t>
      </w:r>
      <w:r w:rsidRPr="00273C0A">
        <w:rPr>
          <w:color w:val="auto"/>
        </w:rPr>
        <w:t xml:space="preserve"> компания «Каз</w:t>
      </w:r>
      <w:r w:rsidR="00013E33" w:rsidRPr="00273C0A">
        <w:rPr>
          <w:color w:val="auto"/>
        </w:rPr>
        <w:t>геология</w:t>
      </w:r>
      <w:r w:rsidRPr="00273C0A">
        <w:rPr>
          <w:color w:val="auto"/>
        </w:rPr>
        <w:t xml:space="preserve">» (далее - Общество), обязуюсь соблюдать конфиденциальность служебной информации и информации, составляющей коммерческую тайну Общества, и не разглашать и не использовать её в личных интересах или в интересах третьих лиц в течение срока исполнения полномочий члена Совета директоров и в течение </w:t>
      </w:r>
      <w:r w:rsidR="00206ECB" w:rsidRPr="00273C0A">
        <w:rPr>
          <w:color w:val="auto"/>
        </w:rPr>
        <w:t>3</w:t>
      </w:r>
      <w:r w:rsidRPr="00273C0A">
        <w:rPr>
          <w:color w:val="auto"/>
        </w:rPr>
        <w:t xml:space="preserve"> (</w:t>
      </w:r>
      <w:r w:rsidR="00206ECB" w:rsidRPr="00273C0A">
        <w:rPr>
          <w:color w:val="auto"/>
        </w:rPr>
        <w:t>трех</w:t>
      </w:r>
      <w:r w:rsidRPr="00273C0A">
        <w:rPr>
          <w:color w:val="auto"/>
        </w:rPr>
        <w:t xml:space="preserve">) лет после прекращения полномочий члена Совета директоров в соответствии с положениями, установленными внутренними документами Общества, если более длительный срок не предусмотрен </w:t>
      </w:r>
      <w:r w:rsidR="00BD5069" w:rsidRPr="00273C0A">
        <w:rPr>
          <w:color w:val="auto"/>
        </w:rPr>
        <w:t xml:space="preserve">законодательством Республики Казахстан и внутренними </w:t>
      </w:r>
      <w:r w:rsidRPr="00273C0A">
        <w:rPr>
          <w:color w:val="auto"/>
        </w:rPr>
        <w:t>документами Общества.</w:t>
      </w: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  <w:r w:rsidRPr="00273C0A">
        <w:rPr>
          <w:sz w:val="28"/>
          <w:szCs w:val="28"/>
        </w:rPr>
        <w:t xml:space="preserve">_______________________________________ </w:t>
      </w: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  <w:r w:rsidRPr="00273C0A">
        <w:rPr>
          <w:sz w:val="28"/>
          <w:szCs w:val="28"/>
        </w:rPr>
        <w:t>Подпись обязующегося с расшифровкой, дата</w:t>
      </w: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  <w:r w:rsidRPr="00273C0A">
        <w:rPr>
          <w:sz w:val="28"/>
          <w:szCs w:val="28"/>
        </w:rPr>
        <w:t>_______________________________________</w:t>
      </w:r>
    </w:p>
    <w:p w:rsidR="00BC7E72" w:rsidRPr="00273C0A" w:rsidRDefault="00BC7E72" w:rsidP="00BC7E72">
      <w:pPr>
        <w:pStyle w:val="23"/>
        <w:ind w:right="-6"/>
        <w:rPr>
          <w:sz w:val="28"/>
          <w:szCs w:val="28"/>
        </w:rPr>
      </w:pPr>
      <w:r w:rsidRPr="00273C0A">
        <w:rPr>
          <w:sz w:val="28"/>
          <w:szCs w:val="28"/>
        </w:rPr>
        <w:t>Подпись сотрудника по безопасности информации Общества, дата</w:t>
      </w:r>
    </w:p>
    <w:p w:rsidR="00BC7E72" w:rsidRPr="00273C0A" w:rsidRDefault="00BC7E72" w:rsidP="00BC7E72">
      <w:pPr>
        <w:pStyle w:val="23"/>
        <w:ind w:right="-6"/>
        <w:jc w:val="center"/>
        <w:rPr>
          <w:sz w:val="28"/>
          <w:szCs w:val="28"/>
        </w:rPr>
      </w:pPr>
    </w:p>
    <w:p w:rsidR="00BC7E72" w:rsidRPr="00273C0A" w:rsidRDefault="00BC7E72" w:rsidP="00BC7E72">
      <w:pPr>
        <w:jc w:val="both"/>
        <w:rPr>
          <w:b/>
          <w:sz w:val="28"/>
          <w:szCs w:val="28"/>
        </w:rPr>
      </w:pPr>
    </w:p>
    <w:p w:rsidR="00BC7E72" w:rsidRPr="00273C0A" w:rsidRDefault="00BC7E72" w:rsidP="00BC7E72">
      <w:pPr>
        <w:jc w:val="both"/>
        <w:rPr>
          <w:b/>
          <w:sz w:val="28"/>
          <w:szCs w:val="28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</w:pPr>
    </w:p>
    <w:p w:rsidR="00BC7E72" w:rsidRPr="00273C0A" w:rsidRDefault="00BC7E72" w:rsidP="00BC7E72">
      <w:pPr>
        <w:pStyle w:val="21"/>
        <w:ind w:firstLine="9072"/>
        <w:rPr>
          <w:color w:val="auto"/>
        </w:rPr>
        <w:sectPr w:rsidR="00BC7E72" w:rsidRPr="00273C0A" w:rsidSect="00501B6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851" w:bottom="1134" w:left="1418" w:header="709" w:footer="709" w:gutter="0"/>
          <w:cols w:space="709"/>
          <w:titlePg/>
        </w:sectPr>
      </w:pPr>
    </w:p>
    <w:p w:rsidR="00BC7E72" w:rsidRPr="00273C0A" w:rsidRDefault="00BC7E72" w:rsidP="00BD58D3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83" w:name="_Toc315082991"/>
      <w:bookmarkStart w:id="284" w:name="_Toc324245393"/>
      <w:bookmarkStart w:id="285" w:name="_Toc324246265"/>
      <w:bookmarkStart w:id="286" w:name="_Toc324246361"/>
      <w:bookmarkStart w:id="287" w:name="_Toc324246463"/>
      <w:bookmarkStart w:id="288" w:name="_Toc324246511"/>
      <w:r w:rsidRPr="00273C0A">
        <w:rPr>
          <w:rFonts w:ascii="Times New Roman" w:hAnsi="Times New Roman" w:cs="Times New Roman"/>
          <w:i w:val="0"/>
        </w:rPr>
        <w:lastRenderedPageBreak/>
        <w:t>Приложение № 2</w:t>
      </w:r>
      <w:bookmarkEnd w:id="283"/>
      <w:bookmarkEnd w:id="284"/>
      <w:bookmarkEnd w:id="285"/>
      <w:bookmarkEnd w:id="286"/>
      <w:bookmarkEnd w:id="287"/>
      <w:bookmarkEnd w:id="288"/>
    </w:p>
    <w:p w:rsidR="0057118F" w:rsidRPr="00273C0A" w:rsidRDefault="0057118F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57118F" w:rsidRPr="00273C0A" w:rsidRDefault="0057118F" w:rsidP="00BD58D3">
      <w:pPr>
        <w:jc w:val="right"/>
        <w:rPr>
          <w:b/>
          <w:sz w:val="28"/>
          <w:szCs w:val="28"/>
        </w:rPr>
      </w:pPr>
      <w:bookmarkStart w:id="289" w:name="_Toc315082759"/>
      <w:bookmarkStart w:id="290" w:name="_Toc315082992"/>
      <w:bookmarkStart w:id="291" w:name="_Toc324245394"/>
      <w:bookmarkStart w:id="292" w:name="_Toc324246266"/>
      <w:r w:rsidRPr="00273C0A">
        <w:rPr>
          <w:sz w:val="28"/>
          <w:szCs w:val="28"/>
        </w:rPr>
        <w:t>АО «Казгеология»</w:t>
      </w:r>
      <w:bookmarkEnd w:id="289"/>
      <w:bookmarkEnd w:id="290"/>
      <w:bookmarkEnd w:id="291"/>
      <w:bookmarkEnd w:id="292"/>
    </w:p>
    <w:p w:rsidR="00BC7E72" w:rsidRPr="00273C0A" w:rsidRDefault="00BC7E72" w:rsidP="00BC7E72">
      <w:pPr>
        <w:jc w:val="center"/>
        <w:rPr>
          <w:sz w:val="28"/>
          <w:szCs w:val="28"/>
        </w:rPr>
      </w:pPr>
    </w:p>
    <w:p w:rsidR="00BC7E72" w:rsidRPr="00273C0A" w:rsidRDefault="00BC7E72" w:rsidP="00BC7E72">
      <w:pPr>
        <w:jc w:val="center"/>
        <w:rPr>
          <w:sz w:val="28"/>
          <w:szCs w:val="28"/>
        </w:rPr>
      </w:pPr>
    </w:p>
    <w:p w:rsidR="00BC7E72" w:rsidRPr="00273C0A" w:rsidRDefault="00BC7E72" w:rsidP="00BC7E72">
      <w:pPr>
        <w:pStyle w:val="a8"/>
        <w:rPr>
          <w:b/>
          <w:sz w:val="28"/>
          <w:szCs w:val="28"/>
        </w:rPr>
      </w:pPr>
      <w:r w:rsidRPr="00273C0A">
        <w:rPr>
          <w:b/>
          <w:sz w:val="28"/>
          <w:szCs w:val="28"/>
        </w:rPr>
        <w:t xml:space="preserve">План работы Совета директоров </w:t>
      </w:r>
    </w:p>
    <w:p w:rsidR="00BC7E72" w:rsidRPr="00273C0A" w:rsidRDefault="00BC7E72" w:rsidP="00BC7E72">
      <w:pPr>
        <w:pStyle w:val="a8"/>
        <w:rPr>
          <w:b/>
          <w:sz w:val="28"/>
          <w:szCs w:val="28"/>
          <w:lang w:val="kk-KZ"/>
        </w:rPr>
      </w:pPr>
      <w:r w:rsidRPr="00273C0A">
        <w:rPr>
          <w:b/>
          <w:sz w:val="28"/>
          <w:szCs w:val="28"/>
        </w:rPr>
        <w:t xml:space="preserve">акционерного общества «Национальная </w:t>
      </w:r>
      <w:r w:rsidR="00013E33" w:rsidRPr="00273C0A">
        <w:rPr>
          <w:b/>
          <w:sz w:val="28"/>
          <w:szCs w:val="28"/>
        </w:rPr>
        <w:t>геологоразведочная</w:t>
      </w:r>
      <w:r w:rsidRPr="00273C0A">
        <w:rPr>
          <w:b/>
          <w:sz w:val="28"/>
          <w:szCs w:val="28"/>
        </w:rPr>
        <w:t xml:space="preserve"> компания «Каз</w:t>
      </w:r>
      <w:r w:rsidR="00013E33" w:rsidRPr="00273C0A">
        <w:rPr>
          <w:b/>
          <w:sz w:val="28"/>
          <w:szCs w:val="28"/>
        </w:rPr>
        <w:t>геология</w:t>
      </w:r>
      <w:r w:rsidRPr="00273C0A">
        <w:rPr>
          <w:b/>
          <w:sz w:val="28"/>
          <w:szCs w:val="28"/>
        </w:rPr>
        <w:t>»</w:t>
      </w:r>
      <w:r w:rsidRPr="00273C0A">
        <w:rPr>
          <w:b/>
          <w:sz w:val="28"/>
          <w:szCs w:val="28"/>
          <w:lang w:val="kk-KZ"/>
        </w:rPr>
        <w:t xml:space="preserve"> </w:t>
      </w:r>
    </w:p>
    <w:p w:rsidR="00BC7E72" w:rsidRPr="00273C0A" w:rsidRDefault="00BC7E72" w:rsidP="00BC7E72">
      <w:pPr>
        <w:pStyle w:val="a8"/>
        <w:rPr>
          <w:b/>
          <w:sz w:val="28"/>
          <w:szCs w:val="28"/>
          <w:lang w:val="kk-KZ"/>
        </w:rPr>
      </w:pPr>
      <w:r w:rsidRPr="00273C0A">
        <w:rPr>
          <w:b/>
          <w:sz w:val="28"/>
          <w:szCs w:val="28"/>
          <w:lang w:val="kk-KZ"/>
        </w:rPr>
        <w:t>на ________ год</w:t>
      </w:r>
    </w:p>
    <w:p w:rsidR="00BC7E72" w:rsidRPr="00273C0A" w:rsidRDefault="00BC7E72" w:rsidP="00BC7E72">
      <w:pPr>
        <w:pStyle w:val="a8"/>
        <w:rPr>
          <w:b/>
          <w:sz w:val="28"/>
          <w:szCs w:val="28"/>
          <w:lang w:val="kk-KZ"/>
        </w:rPr>
      </w:pPr>
    </w:p>
    <w:tbl>
      <w:tblPr>
        <w:tblW w:w="97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34"/>
        <w:gridCol w:w="2340"/>
        <w:gridCol w:w="1751"/>
        <w:gridCol w:w="1849"/>
        <w:gridCol w:w="1980"/>
      </w:tblGrid>
      <w:tr w:rsidR="00BC7E72" w:rsidRPr="00273C0A" w:rsidTr="00623373">
        <w:trPr>
          <w:trHeight w:val="1477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Основание вынесения вопроса на рассмотрение Совета директоров (компетенция)</w:t>
            </w: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Срок рассмотрения</w:t>
            </w: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(месяц)</w:t>
            </w: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Ответственное структурное подразделение</w:t>
            </w:r>
          </w:p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b/>
                <w:sz w:val="28"/>
                <w:szCs w:val="28"/>
              </w:rPr>
            </w:pPr>
          </w:p>
          <w:p w:rsidR="00BC7E72" w:rsidRPr="00273C0A" w:rsidRDefault="00BC7E72" w:rsidP="00BC7E72">
            <w:pPr>
              <w:ind w:right="164"/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 xml:space="preserve">Ответственное лицо </w:t>
            </w:r>
          </w:p>
          <w:p w:rsidR="00BC7E72" w:rsidRPr="00273C0A" w:rsidRDefault="00BC7E72" w:rsidP="00BC7E72">
            <w:pPr>
              <w:ind w:right="164"/>
              <w:jc w:val="center"/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>(на уровне членов Правления)</w:t>
            </w:r>
          </w:p>
        </w:tc>
      </w:tr>
      <w:tr w:rsidR="00BC7E72" w:rsidRPr="00273C0A" w:rsidTr="00623373">
        <w:trPr>
          <w:trHeight w:val="257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  <w:r w:rsidRPr="00273C0A">
              <w:rPr>
                <w:sz w:val="28"/>
                <w:szCs w:val="28"/>
              </w:rPr>
              <w:t>1.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</w:tr>
      <w:tr w:rsidR="00BC7E72" w:rsidRPr="00273C0A" w:rsidTr="00623373">
        <w:trPr>
          <w:trHeight w:val="289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  <w:r w:rsidRPr="00273C0A">
              <w:rPr>
                <w:sz w:val="28"/>
                <w:szCs w:val="28"/>
              </w:rPr>
              <w:t>2.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</w:tr>
      <w:tr w:rsidR="00BC7E72" w:rsidRPr="00273C0A" w:rsidTr="00623373">
        <w:trPr>
          <w:trHeight w:val="257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  <w:r w:rsidRPr="00273C0A">
              <w:rPr>
                <w:sz w:val="28"/>
                <w:szCs w:val="28"/>
              </w:rPr>
              <w:t>3.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</w:tr>
      <w:tr w:rsidR="00BC7E72" w:rsidRPr="00273C0A" w:rsidTr="00623373">
        <w:trPr>
          <w:trHeight w:val="289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  <w:r w:rsidRPr="00273C0A">
              <w:rPr>
                <w:sz w:val="28"/>
                <w:szCs w:val="28"/>
              </w:rPr>
              <w:t>4.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</w:tr>
      <w:tr w:rsidR="00BC7E72" w:rsidRPr="00273C0A" w:rsidTr="00623373">
        <w:trPr>
          <w:trHeight w:val="289"/>
        </w:trPr>
        <w:tc>
          <w:tcPr>
            <w:tcW w:w="486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  <w:r w:rsidRPr="00273C0A">
              <w:rPr>
                <w:sz w:val="28"/>
                <w:szCs w:val="28"/>
              </w:rPr>
              <w:t>5.</w:t>
            </w:r>
          </w:p>
        </w:tc>
        <w:tc>
          <w:tcPr>
            <w:tcW w:w="1334" w:type="dxa"/>
          </w:tcPr>
          <w:p w:rsidR="00BC7E72" w:rsidRPr="00273C0A" w:rsidRDefault="00BC7E72" w:rsidP="00BC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BC7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E72" w:rsidRPr="00273C0A" w:rsidRDefault="00BC7E72" w:rsidP="00BC7E72">
      <w:pPr>
        <w:pStyle w:val="aa"/>
        <w:jc w:val="center"/>
        <w:rPr>
          <w:sz w:val="28"/>
          <w:szCs w:val="28"/>
        </w:rPr>
      </w:pPr>
    </w:p>
    <w:p w:rsidR="00BC7E72" w:rsidRPr="00273C0A" w:rsidRDefault="00BC7E72" w:rsidP="00BC7E72">
      <w:pPr>
        <w:pStyle w:val="aa"/>
        <w:jc w:val="center"/>
        <w:rPr>
          <w:sz w:val="28"/>
          <w:szCs w:val="28"/>
        </w:rPr>
        <w:sectPr w:rsidR="00BC7E72" w:rsidRPr="00273C0A" w:rsidSect="0080595E">
          <w:pgSz w:w="11906" w:h="16838" w:code="9"/>
          <w:pgMar w:top="1134" w:right="1418" w:bottom="851" w:left="851" w:header="709" w:footer="709" w:gutter="0"/>
          <w:cols w:space="709"/>
          <w:titlePg/>
        </w:sectPr>
      </w:pPr>
    </w:p>
    <w:p w:rsidR="00BC7E72" w:rsidRPr="00273C0A" w:rsidRDefault="00BC7E72" w:rsidP="00BD58D3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93" w:name="_Toc315082993"/>
      <w:bookmarkStart w:id="294" w:name="_Toc324245395"/>
      <w:bookmarkStart w:id="295" w:name="_Toc324246267"/>
      <w:bookmarkStart w:id="296" w:name="_Toc324246362"/>
      <w:bookmarkStart w:id="297" w:name="_Toc324246464"/>
      <w:bookmarkStart w:id="298" w:name="_Toc324246512"/>
      <w:r w:rsidRPr="00273C0A">
        <w:rPr>
          <w:rFonts w:ascii="Times New Roman" w:hAnsi="Times New Roman" w:cs="Times New Roman"/>
          <w:i w:val="0"/>
        </w:rPr>
        <w:lastRenderedPageBreak/>
        <w:t>Приложение № 3</w:t>
      </w:r>
      <w:bookmarkEnd w:id="293"/>
      <w:bookmarkEnd w:id="294"/>
      <w:bookmarkEnd w:id="295"/>
      <w:bookmarkEnd w:id="296"/>
      <w:bookmarkEnd w:id="297"/>
      <w:bookmarkEnd w:id="298"/>
    </w:p>
    <w:p w:rsidR="0057118F" w:rsidRPr="00273C0A" w:rsidRDefault="0057118F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57118F" w:rsidRPr="00273C0A" w:rsidRDefault="0057118F" w:rsidP="00BD58D3">
      <w:pPr>
        <w:jc w:val="right"/>
        <w:rPr>
          <w:b/>
          <w:sz w:val="28"/>
          <w:szCs w:val="28"/>
        </w:rPr>
      </w:pPr>
      <w:bookmarkStart w:id="299" w:name="_Toc315082761"/>
      <w:bookmarkStart w:id="300" w:name="_Toc315082994"/>
      <w:bookmarkStart w:id="301" w:name="_Toc324245396"/>
      <w:bookmarkStart w:id="302" w:name="_Toc324246268"/>
      <w:r w:rsidRPr="00273C0A">
        <w:rPr>
          <w:sz w:val="28"/>
          <w:szCs w:val="28"/>
        </w:rPr>
        <w:t>АО «Казгеология»</w:t>
      </w:r>
      <w:bookmarkEnd w:id="299"/>
      <w:bookmarkEnd w:id="300"/>
      <w:bookmarkEnd w:id="301"/>
      <w:bookmarkEnd w:id="302"/>
    </w:p>
    <w:p w:rsidR="00BC7E72" w:rsidRPr="00273C0A" w:rsidRDefault="00BC7E72" w:rsidP="00BC7E72">
      <w:pPr>
        <w:pStyle w:val="21"/>
        <w:ind w:firstLine="4962"/>
        <w:jc w:val="center"/>
        <w:rPr>
          <w:color w:val="auto"/>
        </w:rPr>
      </w:pPr>
    </w:p>
    <w:p w:rsidR="00BC7E72" w:rsidRPr="00273C0A" w:rsidRDefault="00BC7E72" w:rsidP="00BC7E72">
      <w:pPr>
        <w:ind w:firstLine="4140"/>
        <w:jc w:val="right"/>
        <w:rPr>
          <w:b/>
          <w:sz w:val="28"/>
          <w:szCs w:val="28"/>
        </w:rPr>
      </w:pPr>
      <w:r w:rsidRPr="00273C0A">
        <w:rPr>
          <w:b/>
          <w:sz w:val="28"/>
          <w:szCs w:val="28"/>
        </w:rPr>
        <w:t xml:space="preserve">Членам Совета директоров </w:t>
      </w:r>
    </w:p>
    <w:p w:rsidR="00BC7E72" w:rsidRPr="00273C0A" w:rsidRDefault="00BC7E72" w:rsidP="00BC7E72">
      <w:pPr>
        <w:pStyle w:val="21"/>
        <w:ind w:firstLine="4962"/>
        <w:jc w:val="right"/>
        <w:rPr>
          <w:b/>
          <w:color w:val="auto"/>
        </w:rPr>
      </w:pPr>
      <w:r w:rsidRPr="00273C0A">
        <w:rPr>
          <w:b/>
          <w:color w:val="auto"/>
        </w:rPr>
        <w:t>АО «</w:t>
      </w:r>
      <w:r w:rsidR="00013E33" w:rsidRPr="00273C0A">
        <w:rPr>
          <w:b/>
          <w:color w:val="auto"/>
        </w:rPr>
        <w:t>Казгеология</w:t>
      </w:r>
      <w:r w:rsidRPr="00273C0A">
        <w:rPr>
          <w:b/>
          <w:color w:val="auto"/>
        </w:rPr>
        <w:t>»</w:t>
      </w:r>
    </w:p>
    <w:p w:rsidR="00BC7E72" w:rsidRPr="00273C0A" w:rsidRDefault="00BC7E72" w:rsidP="00BC7E72">
      <w:pPr>
        <w:ind w:firstLine="4320"/>
        <w:jc w:val="center"/>
        <w:rPr>
          <w:sz w:val="28"/>
          <w:szCs w:val="28"/>
        </w:rPr>
      </w:pPr>
    </w:p>
    <w:p w:rsidR="00BC7E72" w:rsidRPr="00273C0A" w:rsidRDefault="00BC7E72" w:rsidP="00BC7E72">
      <w:pPr>
        <w:jc w:val="center"/>
        <w:rPr>
          <w:b/>
          <w:sz w:val="28"/>
          <w:szCs w:val="28"/>
        </w:rPr>
      </w:pPr>
      <w:r w:rsidRPr="00273C0A">
        <w:rPr>
          <w:b/>
          <w:sz w:val="28"/>
          <w:szCs w:val="28"/>
        </w:rPr>
        <w:t xml:space="preserve">Пояснительная записка </w:t>
      </w:r>
    </w:p>
    <w:p w:rsidR="00BC7E72" w:rsidRPr="00273C0A" w:rsidRDefault="00BC7E72" w:rsidP="00BC7E72">
      <w:pPr>
        <w:jc w:val="center"/>
        <w:rPr>
          <w:b/>
          <w:sz w:val="28"/>
          <w:szCs w:val="28"/>
        </w:rPr>
      </w:pPr>
      <w:r w:rsidRPr="00273C0A">
        <w:rPr>
          <w:b/>
          <w:sz w:val="28"/>
          <w:szCs w:val="28"/>
        </w:rPr>
        <w:t>к вопросу повестки дня заседания Совета директоров «________________________________________»</w:t>
      </w:r>
    </w:p>
    <w:p w:rsidR="00BC7E72" w:rsidRPr="00273C0A" w:rsidRDefault="00BC7E72" w:rsidP="00BC7E72">
      <w:pPr>
        <w:jc w:val="center"/>
        <w:rPr>
          <w:b/>
          <w:sz w:val="28"/>
          <w:szCs w:val="28"/>
        </w:rPr>
      </w:pPr>
    </w:p>
    <w:p w:rsidR="008F3D61" w:rsidRPr="00273C0A" w:rsidRDefault="00BC7E72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Пояснительная записка пишется на 1-2 листах (шрифт - Times New Roman, размер шрифта </w:t>
      </w:r>
      <w:r w:rsidR="003A7B1B" w:rsidRPr="00273C0A">
        <w:rPr>
          <w:sz w:val="28"/>
          <w:szCs w:val="28"/>
        </w:rPr>
        <w:t>14</w:t>
      </w:r>
      <w:r w:rsidRPr="00273C0A">
        <w:rPr>
          <w:sz w:val="28"/>
          <w:szCs w:val="28"/>
        </w:rPr>
        <w:t>), где ясно и лаконично следует отразить</w:t>
      </w:r>
      <w:r w:rsidR="008F3D61" w:rsidRPr="00273C0A">
        <w:rPr>
          <w:sz w:val="28"/>
          <w:szCs w:val="28"/>
        </w:rPr>
        <w:t>:</w:t>
      </w:r>
    </w:p>
    <w:p w:rsidR="008F3D61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1.</w:t>
      </w:r>
      <w:r w:rsidR="00BC7E72" w:rsidRPr="00273C0A">
        <w:rPr>
          <w:sz w:val="28"/>
          <w:szCs w:val="28"/>
        </w:rPr>
        <w:t xml:space="preserve"> </w:t>
      </w:r>
      <w:r w:rsidRPr="00273C0A">
        <w:rPr>
          <w:sz w:val="28"/>
          <w:szCs w:val="28"/>
        </w:rPr>
        <w:t>Суть вопроса</w:t>
      </w:r>
      <w:r w:rsidR="005E05EA" w:rsidRPr="00273C0A">
        <w:rPr>
          <w:sz w:val="28"/>
          <w:szCs w:val="28"/>
        </w:rPr>
        <w:t>.</w:t>
      </w:r>
    </w:p>
    <w:p w:rsidR="00BC7E72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2. О</w:t>
      </w:r>
      <w:r w:rsidR="00BC7E72" w:rsidRPr="00273C0A">
        <w:rPr>
          <w:sz w:val="28"/>
          <w:szCs w:val="28"/>
        </w:rPr>
        <w:t>снование подготовки вопроса (ссылки на соответствующую статью (</w:t>
      </w:r>
      <w:r w:rsidR="00971ECE" w:rsidRPr="00273C0A">
        <w:rPr>
          <w:sz w:val="28"/>
          <w:szCs w:val="28"/>
        </w:rPr>
        <w:t xml:space="preserve">пункт, </w:t>
      </w:r>
      <w:r w:rsidR="00BC7E72" w:rsidRPr="00273C0A">
        <w:rPr>
          <w:sz w:val="28"/>
          <w:szCs w:val="28"/>
        </w:rPr>
        <w:t>подпункт) нормативных правовых актов</w:t>
      </w:r>
      <w:r w:rsidR="00E20EC7" w:rsidRPr="00273C0A">
        <w:rPr>
          <w:sz w:val="28"/>
          <w:szCs w:val="28"/>
        </w:rPr>
        <w:t xml:space="preserve"> Республики Казахстан</w:t>
      </w:r>
      <w:r w:rsidR="00BC7E72" w:rsidRPr="00273C0A">
        <w:rPr>
          <w:sz w:val="28"/>
          <w:szCs w:val="28"/>
        </w:rPr>
        <w:t>,</w:t>
      </w:r>
      <w:r w:rsidR="00E20EC7" w:rsidRPr="00273C0A">
        <w:rPr>
          <w:sz w:val="28"/>
          <w:szCs w:val="28"/>
        </w:rPr>
        <w:t xml:space="preserve"> международных соглашений,</w:t>
      </w:r>
      <w:r w:rsidR="00BC7E72" w:rsidRPr="00273C0A">
        <w:rPr>
          <w:sz w:val="28"/>
          <w:szCs w:val="28"/>
        </w:rPr>
        <w:t xml:space="preserve"> решений Единственного акционера, Устава</w:t>
      </w:r>
      <w:r w:rsidR="00971ECE" w:rsidRPr="00273C0A">
        <w:rPr>
          <w:sz w:val="28"/>
          <w:szCs w:val="28"/>
        </w:rPr>
        <w:t xml:space="preserve"> Общества</w:t>
      </w:r>
      <w:r w:rsidR="00BC7E72" w:rsidRPr="00273C0A">
        <w:rPr>
          <w:sz w:val="28"/>
          <w:szCs w:val="28"/>
        </w:rPr>
        <w:t>, внутренних документов</w:t>
      </w:r>
      <w:r w:rsidR="00971ECE" w:rsidRPr="00273C0A">
        <w:rPr>
          <w:sz w:val="28"/>
          <w:szCs w:val="28"/>
        </w:rPr>
        <w:t xml:space="preserve"> Общества</w:t>
      </w:r>
      <w:r w:rsidR="00BC7E72" w:rsidRPr="00273C0A">
        <w:rPr>
          <w:sz w:val="28"/>
          <w:szCs w:val="28"/>
        </w:rPr>
        <w:t xml:space="preserve">, являющихся основанием), а также необходимость вынесения вопроса на рассмотрение Совета директоров. </w:t>
      </w:r>
    </w:p>
    <w:p w:rsidR="008F3D61" w:rsidRPr="00273C0A" w:rsidRDefault="008F3D61" w:rsidP="008F3D61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3. Сведения о законодательных актах, актах вышестоящих органов Общества, </w:t>
      </w:r>
      <w:r w:rsidR="003A7B1B" w:rsidRPr="00273C0A">
        <w:rPr>
          <w:sz w:val="28"/>
          <w:szCs w:val="28"/>
        </w:rPr>
        <w:t>решениях</w:t>
      </w:r>
      <w:r w:rsidRPr="00273C0A">
        <w:rPr>
          <w:sz w:val="28"/>
          <w:szCs w:val="28"/>
        </w:rPr>
        <w:t xml:space="preserve"> Совета директоров и </w:t>
      </w:r>
      <w:r w:rsidR="003A7B1B" w:rsidRPr="00273C0A">
        <w:rPr>
          <w:sz w:val="28"/>
          <w:szCs w:val="28"/>
        </w:rPr>
        <w:t xml:space="preserve">его </w:t>
      </w:r>
      <w:r w:rsidRPr="00273C0A">
        <w:rPr>
          <w:sz w:val="28"/>
          <w:szCs w:val="28"/>
        </w:rPr>
        <w:t>комитетов, поручениях, принятых ранее по рассматриваемому вопр</w:t>
      </w:r>
      <w:r w:rsidR="005E05EA" w:rsidRPr="00273C0A">
        <w:rPr>
          <w:sz w:val="28"/>
          <w:szCs w:val="28"/>
        </w:rPr>
        <w:t>осу и результатах их реализации.</w:t>
      </w:r>
    </w:p>
    <w:p w:rsidR="008F3D61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4. Предлагаемое решение по вопросу.</w:t>
      </w:r>
    </w:p>
    <w:p w:rsidR="008F3D61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5. Предполагаемые риски, возникающие при принятии или не принятии Советом директоров предлагаемого решения, последствия реализации указанных рисков, меры по минимизации указанных рисков.</w:t>
      </w:r>
    </w:p>
    <w:p w:rsidR="008F3D61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6. Предполагаемые социально-экономические и/или правовые последствия в случае принятия Советом директоров решения по вопросу.</w:t>
      </w:r>
    </w:p>
    <w:p w:rsidR="008F3D61" w:rsidRPr="00273C0A" w:rsidRDefault="008F3D61" w:rsidP="00BC7E72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7. Конкретные цели, сроки ожидаемых результатов и предполагаемая эффективность.</w:t>
      </w:r>
    </w:p>
    <w:p w:rsidR="008F3D61" w:rsidRPr="00273C0A" w:rsidRDefault="008F3D61" w:rsidP="008F3D61">
      <w:pPr>
        <w:ind w:firstLine="708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8. Предполагаемые финансовые затраты, связанные с реализацией решения Совета директоров по вопросу, исходя из утвержденного бюджета Общества.</w:t>
      </w:r>
    </w:p>
    <w:p w:rsidR="008F3D61" w:rsidRDefault="0007227D" w:rsidP="00711438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9.</w:t>
      </w:r>
      <w:r w:rsidR="008F3D61" w:rsidRPr="00273C0A">
        <w:rPr>
          <w:sz w:val="28"/>
          <w:szCs w:val="28"/>
        </w:rPr>
        <w:t xml:space="preserve"> </w:t>
      </w:r>
      <w:r w:rsidRPr="00273C0A">
        <w:rPr>
          <w:sz w:val="28"/>
          <w:szCs w:val="28"/>
        </w:rPr>
        <w:t xml:space="preserve">Необходимость последующего приведения внутренних актов Общества и дочерних и зависимых организаций </w:t>
      </w:r>
      <w:r w:rsidR="00A352ED" w:rsidRPr="00273C0A">
        <w:rPr>
          <w:sz w:val="28"/>
          <w:szCs w:val="28"/>
        </w:rPr>
        <w:t xml:space="preserve">Общества </w:t>
      </w:r>
      <w:r w:rsidRPr="00273C0A">
        <w:rPr>
          <w:sz w:val="28"/>
          <w:szCs w:val="28"/>
        </w:rPr>
        <w:t>в соответствие с решением Совета директоров по выносимому вопросу.</w:t>
      </w:r>
    </w:p>
    <w:p w:rsidR="0007227D" w:rsidRPr="00273C0A" w:rsidRDefault="0007227D" w:rsidP="00711438">
      <w:pPr>
        <w:ind w:firstLine="709"/>
        <w:jc w:val="both"/>
        <w:rPr>
          <w:sz w:val="28"/>
          <w:szCs w:val="28"/>
        </w:rPr>
      </w:pPr>
      <w:r w:rsidRPr="00273C0A">
        <w:rPr>
          <w:sz w:val="28"/>
          <w:szCs w:val="28"/>
        </w:rPr>
        <w:t xml:space="preserve">10. Иные сведения. </w:t>
      </w:r>
    </w:p>
    <w:p w:rsidR="00BC7E72" w:rsidRPr="00273C0A" w:rsidRDefault="00BC7E72" w:rsidP="0007227D">
      <w:pPr>
        <w:ind w:firstLine="72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К пояснительной записке прикладываются приложения (при наличии), при этом указывается количество листов в приложении.</w:t>
      </w:r>
    </w:p>
    <w:p w:rsidR="00BC7E72" w:rsidRPr="00CD4254" w:rsidRDefault="00BC7E72" w:rsidP="00CD4254">
      <w:pPr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В случае, если документы, выносимые на рассмотрение Совета директоров, содержат сведения, составляющие</w:t>
      </w:r>
      <w:r w:rsidR="00ED0E4D" w:rsidRPr="00CD4254">
        <w:rPr>
          <w:sz w:val="28"/>
          <w:szCs w:val="28"/>
        </w:rPr>
        <w:t xml:space="preserve"> служебную информацию и (или)</w:t>
      </w:r>
      <w:r w:rsidRPr="00CD4254">
        <w:rPr>
          <w:sz w:val="28"/>
          <w:szCs w:val="28"/>
        </w:rPr>
        <w:t xml:space="preserve"> коммерческую тайну Общества, им присваиваются грифы «Для служебного пользования» и «Конфиденциально». </w:t>
      </w:r>
      <w:r w:rsidR="00A352ED" w:rsidRPr="00CD4254">
        <w:rPr>
          <w:sz w:val="28"/>
          <w:szCs w:val="28"/>
        </w:rPr>
        <w:t>Предоставление таких документов осуществляется в соответствии с требованиями законодательства Республики Казахстан и внутренних документов Общества.</w:t>
      </w:r>
    </w:p>
    <w:p w:rsidR="00BC7E72" w:rsidRPr="00CD4254" w:rsidRDefault="00711438" w:rsidP="00CD4254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03" w:name="_Toc315082995"/>
      <w:bookmarkStart w:id="304" w:name="_Toc324245397"/>
      <w:bookmarkStart w:id="305" w:name="_Toc324246269"/>
      <w:bookmarkStart w:id="306" w:name="_Toc324246363"/>
      <w:bookmarkStart w:id="307" w:name="_Toc324246465"/>
      <w:bookmarkStart w:id="308" w:name="_Toc324246513"/>
      <w:r w:rsidRPr="00CD4254">
        <w:br w:type="page"/>
      </w:r>
      <w:r w:rsidR="00BC7E72" w:rsidRPr="00CD4254">
        <w:rPr>
          <w:rFonts w:ascii="Times New Roman" w:hAnsi="Times New Roman" w:cs="Times New Roman"/>
          <w:i w:val="0"/>
        </w:rPr>
        <w:lastRenderedPageBreak/>
        <w:t>Приложение № 4</w:t>
      </w:r>
      <w:bookmarkEnd w:id="303"/>
      <w:bookmarkEnd w:id="304"/>
      <w:bookmarkEnd w:id="305"/>
      <w:bookmarkEnd w:id="306"/>
      <w:bookmarkEnd w:id="307"/>
      <w:bookmarkEnd w:id="308"/>
    </w:p>
    <w:p w:rsidR="0057118F" w:rsidRPr="00273C0A" w:rsidRDefault="0057118F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57118F" w:rsidRPr="00273C0A" w:rsidRDefault="0057118F" w:rsidP="00BD58D3">
      <w:pPr>
        <w:jc w:val="right"/>
        <w:rPr>
          <w:b/>
          <w:sz w:val="28"/>
          <w:szCs w:val="28"/>
        </w:rPr>
      </w:pPr>
      <w:bookmarkStart w:id="309" w:name="_Toc315082763"/>
      <w:bookmarkStart w:id="310" w:name="_Toc315082996"/>
      <w:bookmarkStart w:id="311" w:name="_Toc324245398"/>
      <w:bookmarkStart w:id="312" w:name="_Toc324246270"/>
      <w:r w:rsidRPr="00273C0A">
        <w:rPr>
          <w:sz w:val="28"/>
          <w:szCs w:val="28"/>
        </w:rPr>
        <w:t>АО «Казгеология»</w:t>
      </w:r>
      <w:bookmarkEnd w:id="309"/>
      <w:bookmarkEnd w:id="310"/>
      <w:bookmarkEnd w:id="311"/>
      <w:bookmarkEnd w:id="312"/>
    </w:p>
    <w:p w:rsidR="00BC7E72" w:rsidRPr="00273C0A" w:rsidRDefault="00BC7E72" w:rsidP="00BC7E72">
      <w:pPr>
        <w:pStyle w:val="21"/>
        <w:ind w:firstLine="709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jc w:val="center"/>
        <w:rPr>
          <w:b/>
          <w:color w:val="auto"/>
        </w:rPr>
      </w:pPr>
      <w:r w:rsidRPr="00273C0A">
        <w:rPr>
          <w:b/>
          <w:color w:val="auto"/>
        </w:rPr>
        <w:t>Письменное мнение</w:t>
      </w:r>
    </w:p>
    <w:p w:rsidR="00BC7E72" w:rsidRPr="00273C0A" w:rsidRDefault="00BC7E72" w:rsidP="00BC7E72">
      <w:pPr>
        <w:pStyle w:val="21"/>
        <w:ind w:firstLine="0"/>
        <w:jc w:val="center"/>
        <w:rPr>
          <w:b/>
          <w:color w:val="auto"/>
        </w:rPr>
      </w:pPr>
      <w:r w:rsidRPr="00273C0A">
        <w:rPr>
          <w:b/>
          <w:color w:val="auto"/>
        </w:rPr>
        <w:t>к заседанию Совета директоров</w:t>
      </w:r>
    </w:p>
    <w:p w:rsidR="00BC7E72" w:rsidRPr="00273C0A" w:rsidRDefault="00BC7E72" w:rsidP="00BC7E72">
      <w:pPr>
        <w:pStyle w:val="a8"/>
        <w:rPr>
          <w:b/>
          <w:sz w:val="28"/>
          <w:szCs w:val="28"/>
          <w:lang w:val="kk-KZ"/>
        </w:rPr>
      </w:pPr>
      <w:r w:rsidRPr="00273C0A">
        <w:rPr>
          <w:b/>
          <w:sz w:val="28"/>
          <w:szCs w:val="28"/>
        </w:rPr>
        <w:t xml:space="preserve">акционерного общества «Национальная </w:t>
      </w:r>
      <w:r w:rsidR="00013E33" w:rsidRPr="00273C0A">
        <w:rPr>
          <w:b/>
          <w:sz w:val="28"/>
          <w:szCs w:val="28"/>
        </w:rPr>
        <w:t xml:space="preserve">геологоразведочная </w:t>
      </w:r>
      <w:r w:rsidRPr="00273C0A">
        <w:rPr>
          <w:b/>
          <w:sz w:val="28"/>
          <w:szCs w:val="28"/>
        </w:rPr>
        <w:t>компания «Каз</w:t>
      </w:r>
      <w:r w:rsidR="00013E33" w:rsidRPr="00273C0A">
        <w:rPr>
          <w:b/>
          <w:sz w:val="28"/>
          <w:szCs w:val="28"/>
        </w:rPr>
        <w:t>геология</w:t>
      </w:r>
      <w:r w:rsidRPr="00273C0A">
        <w:rPr>
          <w:b/>
          <w:sz w:val="28"/>
          <w:szCs w:val="28"/>
        </w:rPr>
        <w:t>»</w:t>
      </w:r>
      <w:r w:rsidRPr="00273C0A">
        <w:rPr>
          <w:b/>
          <w:sz w:val="28"/>
          <w:szCs w:val="28"/>
          <w:lang w:val="kk-KZ"/>
        </w:rPr>
        <w:t xml:space="preserve"> </w:t>
      </w:r>
    </w:p>
    <w:p w:rsidR="00BC7E72" w:rsidRPr="00273C0A" w:rsidRDefault="00BC7E72" w:rsidP="00BC7E72">
      <w:pPr>
        <w:pStyle w:val="21"/>
        <w:ind w:firstLine="0"/>
        <w:jc w:val="center"/>
        <w:rPr>
          <w:color w:val="auto"/>
          <w:lang w:val="kk-KZ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  <w:r w:rsidRPr="00273C0A">
        <w:rPr>
          <w:color w:val="auto"/>
        </w:rPr>
        <w:t xml:space="preserve">г. Астана </w:t>
      </w:r>
      <w:r w:rsidRPr="00273C0A">
        <w:rPr>
          <w:color w:val="auto"/>
        </w:rPr>
        <w:tab/>
      </w:r>
      <w:r w:rsidR="00711438">
        <w:rPr>
          <w:color w:val="auto"/>
        </w:rPr>
        <w:tab/>
      </w:r>
      <w:r w:rsidR="00711438">
        <w:rPr>
          <w:color w:val="auto"/>
        </w:rPr>
        <w:tab/>
      </w:r>
      <w:r w:rsidR="00711438">
        <w:rPr>
          <w:color w:val="auto"/>
        </w:rPr>
        <w:tab/>
        <w:t xml:space="preserve">        № ____         </w:t>
      </w:r>
      <w:r w:rsidRPr="00273C0A">
        <w:rPr>
          <w:color w:val="auto"/>
        </w:rPr>
        <w:t>от «___» ______________ 20__г.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  <w:r w:rsidRPr="00273C0A">
        <w:rPr>
          <w:color w:val="auto"/>
        </w:rPr>
        <w:t xml:space="preserve">Член Совета директоров:__________________ 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ind w:firstLine="540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ПОВЕСТКА ДНЯ:</w:t>
      </w:r>
    </w:p>
    <w:p w:rsidR="00BC7E72" w:rsidRPr="00273C0A" w:rsidRDefault="00BC7E72" w:rsidP="00BC7E72">
      <w:pPr>
        <w:pStyle w:val="21"/>
        <w:rPr>
          <w:color w:val="auto"/>
        </w:rPr>
      </w:pPr>
      <w:r w:rsidRPr="00273C0A">
        <w:rPr>
          <w:color w:val="auto"/>
        </w:rPr>
        <w:t>1. ____________________________</w:t>
      </w:r>
    </w:p>
    <w:p w:rsidR="00BC7E72" w:rsidRPr="00273C0A" w:rsidRDefault="00BC7E72" w:rsidP="00BC7E72">
      <w:pPr>
        <w:pStyle w:val="21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ind w:firstLine="540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РЕШЕНИЕ ЧЛЕНА СОВЕТА ДИРЕКТОРОВ:</w:t>
      </w:r>
    </w:p>
    <w:p w:rsidR="00BC7E72" w:rsidRPr="00273C0A" w:rsidRDefault="00BC7E72" w:rsidP="00BC7E72">
      <w:pPr>
        <w:pStyle w:val="21"/>
        <w:ind w:firstLine="0"/>
        <w:jc w:val="center"/>
        <w:rPr>
          <w:color w:val="auto"/>
        </w:rPr>
      </w:pPr>
    </w:p>
    <w:p w:rsidR="00BC7E72" w:rsidRPr="00273C0A" w:rsidRDefault="00BC7E72" w:rsidP="00BC7E72">
      <w:pPr>
        <w:pStyle w:val="21"/>
        <w:rPr>
          <w:color w:val="auto"/>
        </w:rPr>
      </w:pPr>
      <w:r w:rsidRPr="00273C0A">
        <w:rPr>
          <w:color w:val="auto"/>
        </w:rPr>
        <w:t>1. _____________________________________</w:t>
      </w:r>
      <w:r w:rsidR="00711438">
        <w:rPr>
          <w:color w:val="auto"/>
        </w:rPr>
        <w:t>______________________________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ind w:left="-513" w:firstLine="513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Результат голосования:</w:t>
      </w:r>
    </w:p>
    <w:p w:rsidR="00BC7E72" w:rsidRPr="00273C0A" w:rsidRDefault="00BC7E72" w:rsidP="00BC7E72">
      <w:pPr>
        <w:jc w:val="both"/>
        <w:rPr>
          <w:b/>
          <w:bCs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160"/>
        <w:gridCol w:w="2340"/>
      </w:tblGrid>
      <w:tr w:rsidR="00BC7E72" w:rsidRPr="00273C0A" w:rsidTr="00C57309">
        <w:tc>
          <w:tcPr>
            <w:tcW w:w="2448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 xml:space="preserve">За </w:t>
            </w:r>
          </w:p>
        </w:tc>
        <w:tc>
          <w:tcPr>
            <w:tcW w:w="216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34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Воздержался</w:t>
            </w:r>
          </w:p>
        </w:tc>
      </w:tr>
      <w:tr w:rsidR="00BC7E72" w:rsidRPr="00273C0A" w:rsidTr="00C57309">
        <w:tc>
          <w:tcPr>
            <w:tcW w:w="2448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</w:tbl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2"/>
      </w:tblGrid>
      <w:tr w:rsidR="00BC7E72" w:rsidRPr="00273C0A">
        <w:trPr>
          <w:trHeight w:val="135"/>
          <w:jc w:val="center"/>
        </w:trPr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</w:tcPr>
          <w:p w:rsidR="00BC7E72" w:rsidRPr="00273C0A" w:rsidRDefault="00BC7E72" w:rsidP="00E20EC7">
            <w:pPr>
              <w:rPr>
                <w:b/>
                <w:sz w:val="28"/>
                <w:szCs w:val="28"/>
              </w:rPr>
            </w:pPr>
            <w:r w:rsidRPr="00273C0A">
              <w:rPr>
                <w:b/>
                <w:sz w:val="28"/>
                <w:szCs w:val="28"/>
              </w:rPr>
              <w:t xml:space="preserve">Примечание: </w:t>
            </w:r>
            <w:r w:rsidRPr="00273C0A">
              <w:rPr>
                <w:sz w:val="28"/>
                <w:szCs w:val="28"/>
              </w:rPr>
              <w:t>в случае голосования «против» или «воздержался», член Совета директоров имеет право</w:t>
            </w:r>
            <w:r w:rsidR="00E20EC7" w:rsidRPr="00273C0A">
              <w:rPr>
                <w:sz w:val="28"/>
                <w:szCs w:val="28"/>
              </w:rPr>
              <w:t xml:space="preserve"> </w:t>
            </w:r>
            <w:r w:rsidRPr="00273C0A">
              <w:rPr>
                <w:sz w:val="28"/>
                <w:szCs w:val="28"/>
              </w:rPr>
              <w:t>выразить свое особое мнение, которое прилагается отдельно в письменной форме</w:t>
            </w:r>
          </w:p>
        </w:tc>
      </w:tr>
    </w:tbl>
    <w:p w:rsidR="00BC7E72" w:rsidRPr="00273C0A" w:rsidRDefault="00BC7E72" w:rsidP="00BC7E72">
      <w:pPr>
        <w:ind w:firstLine="708"/>
        <w:jc w:val="both"/>
        <w:rPr>
          <w:sz w:val="28"/>
          <w:szCs w:val="28"/>
        </w:rPr>
      </w:pPr>
    </w:p>
    <w:p w:rsidR="00BC7E72" w:rsidRPr="00273C0A" w:rsidRDefault="00BC7E72" w:rsidP="00BC7E72">
      <w:pPr>
        <w:ind w:firstLine="708"/>
        <w:jc w:val="both"/>
        <w:rPr>
          <w:sz w:val="28"/>
          <w:szCs w:val="28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  <w:r w:rsidRPr="00273C0A">
        <w:rPr>
          <w:color w:val="auto"/>
        </w:rPr>
        <w:t xml:space="preserve">Член Совета директоров: </w:t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  <w:t>___________________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</w:r>
      <w:r w:rsidRPr="00273C0A">
        <w:rPr>
          <w:color w:val="auto"/>
        </w:rPr>
        <w:tab/>
        <w:t xml:space="preserve">(подпись обязательна) 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jc w:val="right"/>
        <w:rPr>
          <w:color w:val="auto"/>
        </w:rPr>
      </w:pPr>
      <w:r w:rsidRPr="00273C0A">
        <w:rPr>
          <w:color w:val="auto"/>
        </w:rPr>
        <w:t>«__» _____________ 20__г.</w:t>
      </w:r>
    </w:p>
    <w:p w:rsidR="00BC7E72" w:rsidRPr="00273C0A" w:rsidRDefault="00BC7E72" w:rsidP="00BC7E72">
      <w:pPr>
        <w:pStyle w:val="a6"/>
        <w:jc w:val="center"/>
        <w:rPr>
          <w:sz w:val="28"/>
          <w:szCs w:val="28"/>
        </w:rPr>
      </w:pPr>
      <w:r w:rsidRPr="00273C0A">
        <w:rPr>
          <w:sz w:val="28"/>
          <w:szCs w:val="28"/>
        </w:rPr>
        <w:t xml:space="preserve">                </w:t>
      </w:r>
    </w:p>
    <w:p w:rsidR="00BC7E72" w:rsidRPr="00273C0A" w:rsidRDefault="00BC7E72" w:rsidP="00BC7E72">
      <w:pPr>
        <w:pStyle w:val="a6"/>
        <w:jc w:val="center"/>
        <w:rPr>
          <w:sz w:val="28"/>
          <w:szCs w:val="28"/>
        </w:rPr>
      </w:pPr>
    </w:p>
    <w:p w:rsidR="00BC7E72" w:rsidRPr="00273C0A" w:rsidRDefault="00BC7E72" w:rsidP="00BC7E72">
      <w:pPr>
        <w:pStyle w:val="a6"/>
        <w:jc w:val="center"/>
        <w:rPr>
          <w:sz w:val="28"/>
          <w:szCs w:val="28"/>
        </w:rPr>
      </w:pPr>
    </w:p>
    <w:p w:rsidR="00BC7E72" w:rsidRPr="00273C0A" w:rsidRDefault="00BC7E72" w:rsidP="00BC7E72">
      <w:pPr>
        <w:pStyle w:val="a6"/>
        <w:jc w:val="center"/>
        <w:rPr>
          <w:i/>
          <w:sz w:val="28"/>
          <w:szCs w:val="28"/>
        </w:rPr>
      </w:pPr>
      <w:r w:rsidRPr="00273C0A">
        <w:rPr>
          <w:sz w:val="28"/>
          <w:szCs w:val="28"/>
        </w:rPr>
        <w:t xml:space="preserve">                                </w:t>
      </w:r>
      <w:r w:rsidR="00711438">
        <w:rPr>
          <w:sz w:val="28"/>
          <w:szCs w:val="28"/>
        </w:rPr>
        <w:t xml:space="preserve">     </w:t>
      </w:r>
      <w:r w:rsidR="00CD4254">
        <w:rPr>
          <w:sz w:val="28"/>
          <w:szCs w:val="28"/>
        </w:rPr>
        <w:t xml:space="preserve">        </w:t>
      </w:r>
      <w:r w:rsidR="00711438">
        <w:rPr>
          <w:sz w:val="28"/>
          <w:szCs w:val="28"/>
        </w:rPr>
        <w:t xml:space="preserve">  </w:t>
      </w:r>
      <w:r w:rsidRPr="00273C0A">
        <w:rPr>
          <w:sz w:val="28"/>
          <w:szCs w:val="28"/>
        </w:rPr>
        <w:t xml:space="preserve"> ___________________     </w:t>
      </w:r>
      <w:r w:rsidRPr="00273C0A">
        <w:rPr>
          <w:i/>
          <w:sz w:val="28"/>
          <w:szCs w:val="28"/>
        </w:rPr>
        <w:t>______________________</w:t>
      </w:r>
    </w:p>
    <w:p w:rsidR="00BC7E72" w:rsidRPr="00273C0A" w:rsidRDefault="00BC7E72" w:rsidP="00BC7E72">
      <w:pPr>
        <w:pStyle w:val="a6"/>
        <w:jc w:val="center"/>
        <w:rPr>
          <w:i/>
          <w:sz w:val="28"/>
          <w:szCs w:val="28"/>
          <w:vertAlign w:val="superscript"/>
        </w:rPr>
      </w:pPr>
      <w:r w:rsidRPr="00273C0A">
        <w:rPr>
          <w:i/>
          <w:sz w:val="28"/>
          <w:szCs w:val="28"/>
          <w:vertAlign w:val="superscript"/>
        </w:rPr>
        <w:t xml:space="preserve">                         </w:t>
      </w:r>
      <w:r w:rsidR="00711438">
        <w:rPr>
          <w:i/>
          <w:sz w:val="28"/>
          <w:szCs w:val="28"/>
          <w:vertAlign w:val="superscript"/>
        </w:rPr>
        <w:t xml:space="preserve">                                         </w:t>
      </w:r>
      <w:r w:rsidRPr="00273C0A">
        <w:rPr>
          <w:i/>
          <w:sz w:val="28"/>
          <w:szCs w:val="28"/>
          <w:vertAlign w:val="superscript"/>
        </w:rPr>
        <w:t xml:space="preserve"> </w:t>
      </w:r>
      <w:r w:rsidR="00711438" w:rsidRPr="00273C0A">
        <w:rPr>
          <w:i/>
          <w:sz w:val="28"/>
          <w:szCs w:val="28"/>
          <w:vertAlign w:val="superscript"/>
        </w:rPr>
        <w:t>(ФИО члена Совета директоров)</w:t>
      </w:r>
      <w:r w:rsidRPr="00273C0A">
        <w:rPr>
          <w:i/>
          <w:sz w:val="28"/>
          <w:szCs w:val="28"/>
          <w:vertAlign w:val="superscript"/>
        </w:rPr>
        <w:t xml:space="preserve">                               (подпись обязательна)      </w:t>
      </w:r>
    </w:p>
    <w:p w:rsidR="00BC7E72" w:rsidRPr="00273C0A" w:rsidRDefault="00BC7E72" w:rsidP="00BC7E72">
      <w:pPr>
        <w:ind w:firstLine="708"/>
        <w:jc w:val="both"/>
        <w:rPr>
          <w:sz w:val="28"/>
          <w:szCs w:val="28"/>
        </w:rPr>
      </w:pPr>
    </w:p>
    <w:p w:rsidR="00BC7E72" w:rsidRPr="00273C0A" w:rsidRDefault="00BC7E72" w:rsidP="00BD58D3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13" w:name="_Toc315082997"/>
      <w:bookmarkStart w:id="314" w:name="_Toc324245399"/>
      <w:bookmarkStart w:id="315" w:name="_Toc324246271"/>
      <w:bookmarkStart w:id="316" w:name="_Toc324246364"/>
      <w:bookmarkStart w:id="317" w:name="_Toc324246466"/>
      <w:bookmarkStart w:id="318" w:name="_Toc324246514"/>
      <w:r w:rsidRPr="00273C0A">
        <w:rPr>
          <w:rFonts w:ascii="Times New Roman" w:hAnsi="Times New Roman" w:cs="Times New Roman"/>
          <w:i w:val="0"/>
        </w:rPr>
        <w:lastRenderedPageBreak/>
        <w:t>Приложение № 5</w:t>
      </w:r>
      <w:bookmarkEnd w:id="313"/>
      <w:bookmarkEnd w:id="314"/>
      <w:bookmarkEnd w:id="315"/>
      <w:bookmarkEnd w:id="316"/>
      <w:bookmarkEnd w:id="317"/>
      <w:bookmarkEnd w:id="318"/>
    </w:p>
    <w:p w:rsidR="0057118F" w:rsidRPr="00273C0A" w:rsidRDefault="0057118F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57118F" w:rsidRPr="00273C0A" w:rsidRDefault="0057118F" w:rsidP="00BD58D3">
      <w:pPr>
        <w:jc w:val="right"/>
        <w:rPr>
          <w:b/>
          <w:sz w:val="28"/>
          <w:szCs w:val="28"/>
        </w:rPr>
      </w:pPr>
      <w:bookmarkStart w:id="319" w:name="_Toc315082765"/>
      <w:bookmarkStart w:id="320" w:name="_Toc315082998"/>
      <w:bookmarkStart w:id="321" w:name="_Toc324245400"/>
      <w:bookmarkStart w:id="322" w:name="_Toc324246272"/>
      <w:r w:rsidRPr="00273C0A">
        <w:rPr>
          <w:sz w:val="28"/>
          <w:szCs w:val="28"/>
        </w:rPr>
        <w:t>АО «Казгеология»</w:t>
      </w:r>
      <w:bookmarkEnd w:id="319"/>
      <w:bookmarkEnd w:id="320"/>
      <w:bookmarkEnd w:id="321"/>
      <w:bookmarkEnd w:id="322"/>
    </w:p>
    <w:p w:rsidR="00BC7E72" w:rsidRPr="00273C0A" w:rsidRDefault="00BC7E72" w:rsidP="00BC7E72">
      <w:pPr>
        <w:pStyle w:val="21"/>
        <w:ind w:firstLine="4962"/>
        <w:jc w:val="center"/>
        <w:rPr>
          <w:color w:val="auto"/>
        </w:rPr>
      </w:pPr>
    </w:p>
    <w:p w:rsidR="00BC7E72" w:rsidRPr="00273C0A" w:rsidRDefault="00BC7E72" w:rsidP="00BC7E72">
      <w:pPr>
        <w:pStyle w:val="21"/>
        <w:ind w:firstLine="0"/>
        <w:jc w:val="center"/>
        <w:rPr>
          <w:b/>
          <w:color w:val="auto"/>
        </w:rPr>
      </w:pPr>
      <w:r w:rsidRPr="00273C0A">
        <w:rPr>
          <w:b/>
          <w:color w:val="auto"/>
        </w:rPr>
        <w:t>Бюллетень заочного голосования</w:t>
      </w:r>
    </w:p>
    <w:p w:rsidR="00BC7E72" w:rsidRPr="00273C0A" w:rsidRDefault="00BC7E72" w:rsidP="00BC7E72">
      <w:pPr>
        <w:pStyle w:val="21"/>
        <w:ind w:firstLine="0"/>
        <w:jc w:val="center"/>
        <w:rPr>
          <w:b/>
          <w:color w:val="auto"/>
        </w:rPr>
      </w:pPr>
      <w:r w:rsidRPr="00273C0A">
        <w:rPr>
          <w:b/>
          <w:color w:val="auto"/>
        </w:rPr>
        <w:t>к заседанию Совета директоров</w:t>
      </w:r>
    </w:p>
    <w:p w:rsidR="00BC7E72" w:rsidRPr="00273C0A" w:rsidRDefault="00BC7E72" w:rsidP="00BC7E72">
      <w:pPr>
        <w:pStyle w:val="a8"/>
        <w:rPr>
          <w:b/>
          <w:sz w:val="28"/>
          <w:szCs w:val="28"/>
          <w:lang w:val="kk-KZ"/>
        </w:rPr>
      </w:pPr>
      <w:r w:rsidRPr="00273C0A">
        <w:rPr>
          <w:b/>
          <w:sz w:val="28"/>
          <w:szCs w:val="28"/>
        </w:rPr>
        <w:t xml:space="preserve">акционерного общества «Национальная </w:t>
      </w:r>
      <w:r w:rsidR="00013E33" w:rsidRPr="00273C0A">
        <w:rPr>
          <w:b/>
          <w:sz w:val="28"/>
          <w:szCs w:val="28"/>
        </w:rPr>
        <w:t>геологоразведочная</w:t>
      </w:r>
      <w:r w:rsidRPr="00273C0A">
        <w:rPr>
          <w:b/>
          <w:sz w:val="28"/>
          <w:szCs w:val="28"/>
        </w:rPr>
        <w:t xml:space="preserve"> компания «Каз</w:t>
      </w:r>
      <w:r w:rsidR="00013E33" w:rsidRPr="00273C0A">
        <w:rPr>
          <w:b/>
          <w:sz w:val="28"/>
          <w:szCs w:val="28"/>
        </w:rPr>
        <w:t>геология</w:t>
      </w:r>
      <w:r w:rsidRPr="00273C0A">
        <w:rPr>
          <w:b/>
          <w:sz w:val="28"/>
          <w:szCs w:val="28"/>
        </w:rPr>
        <w:t>»</w:t>
      </w:r>
      <w:r w:rsidRPr="00273C0A">
        <w:rPr>
          <w:b/>
          <w:sz w:val="28"/>
          <w:szCs w:val="28"/>
          <w:lang w:val="kk-KZ"/>
        </w:rPr>
        <w:t xml:space="preserve"> </w:t>
      </w:r>
    </w:p>
    <w:p w:rsidR="00BC7E72" w:rsidRPr="00273C0A" w:rsidRDefault="00BC7E72" w:rsidP="00BC7E72">
      <w:pPr>
        <w:pStyle w:val="21"/>
        <w:ind w:firstLine="0"/>
        <w:jc w:val="center"/>
        <w:rPr>
          <w:b/>
          <w:color w:val="auto"/>
          <w:lang w:val="kk-KZ"/>
        </w:rPr>
      </w:pP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pStyle w:val="21"/>
        <w:ind w:firstLine="540"/>
        <w:rPr>
          <w:color w:val="auto"/>
        </w:rPr>
      </w:pPr>
      <w:r w:rsidRPr="00273C0A">
        <w:rPr>
          <w:color w:val="auto"/>
        </w:rPr>
        <w:t xml:space="preserve">Место нахождения </w:t>
      </w:r>
      <w:r w:rsidR="007E7DC1" w:rsidRPr="00273C0A">
        <w:rPr>
          <w:color w:val="auto"/>
        </w:rPr>
        <w:t>АО «</w:t>
      </w:r>
      <w:r w:rsidR="00013E33" w:rsidRPr="00273C0A">
        <w:rPr>
          <w:color w:val="auto"/>
        </w:rPr>
        <w:t>Казгеология</w:t>
      </w:r>
      <w:r w:rsidR="007E7DC1" w:rsidRPr="00273C0A">
        <w:rPr>
          <w:color w:val="auto"/>
        </w:rPr>
        <w:t>»</w:t>
      </w:r>
      <w:r w:rsidR="007E7DC1" w:rsidRPr="00273C0A" w:rsidDel="007E7DC1">
        <w:rPr>
          <w:color w:val="auto"/>
        </w:rPr>
        <w:t xml:space="preserve"> </w:t>
      </w:r>
      <w:r w:rsidRPr="00273C0A">
        <w:rPr>
          <w:color w:val="auto"/>
        </w:rPr>
        <w:t>(</w:t>
      </w:r>
      <w:r w:rsidR="007E7DC1" w:rsidRPr="00273C0A">
        <w:rPr>
          <w:color w:val="auto"/>
        </w:rPr>
        <w:t xml:space="preserve">место нахождения Правления </w:t>
      </w:r>
      <w:r w:rsidR="00013E33" w:rsidRPr="00273C0A">
        <w:rPr>
          <w:color w:val="auto"/>
        </w:rPr>
        <w:br/>
      </w:r>
      <w:r w:rsidR="007E7DC1" w:rsidRPr="00273C0A">
        <w:rPr>
          <w:color w:val="auto"/>
        </w:rPr>
        <w:t>АО «</w:t>
      </w:r>
      <w:r w:rsidR="00013E33" w:rsidRPr="00273C0A">
        <w:rPr>
          <w:color w:val="auto"/>
        </w:rPr>
        <w:t>Казгеология</w:t>
      </w:r>
      <w:r w:rsidR="007E7DC1" w:rsidRPr="00273C0A">
        <w:rPr>
          <w:color w:val="auto"/>
        </w:rPr>
        <w:t>»</w:t>
      </w:r>
      <w:r w:rsidRPr="00273C0A">
        <w:rPr>
          <w:color w:val="auto"/>
        </w:rPr>
        <w:t>):</w:t>
      </w:r>
    </w:p>
    <w:p w:rsidR="00BC7E72" w:rsidRPr="00273C0A" w:rsidRDefault="00BC7E72" w:rsidP="00BC7E72">
      <w:pPr>
        <w:pStyle w:val="21"/>
        <w:ind w:firstLine="540"/>
        <w:rPr>
          <w:color w:val="auto"/>
        </w:rPr>
      </w:pPr>
      <w:r w:rsidRPr="00273C0A">
        <w:rPr>
          <w:bCs/>
          <w:color w:val="auto"/>
        </w:rPr>
        <w:t>Заседание Совета директоров АО</w:t>
      </w:r>
      <w:r w:rsidRPr="00273C0A">
        <w:rPr>
          <w:color w:val="auto"/>
        </w:rPr>
        <w:t xml:space="preserve"> «</w:t>
      </w:r>
      <w:r w:rsidR="00BA3B89" w:rsidRPr="00273C0A">
        <w:rPr>
          <w:color w:val="auto"/>
        </w:rPr>
        <w:t>Казгеология</w:t>
      </w:r>
      <w:r w:rsidRPr="00273C0A">
        <w:rPr>
          <w:color w:val="auto"/>
        </w:rPr>
        <w:t xml:space="preserve">» </w:t>
      </w:r>
      <w:r w:rsidRPr="00273C0A">
        <w:rPr>
          <w:bCs/>
          <w:color w:val="auto"/>
        </w:rPr>
        <w:t>созвано</w:t>
      </w:r>
      <w:r w:rsidRPr="00273C0A">
        <w:rPr>
          <w:color w:val="auto"/>
        </w:rPr>
        <w:t>:</w:t>
      </w:r>
      <w:r w:rsidR="00971ECE" w:rsidRPr="00273C0A">
        <w:rPr>
          <w:color w:val="auto"/>
        </w:rPr>
        <w:t xml:space="preserve"> _______________.</w:t>
      </w:r>
    </w:p>
    <w:p w:rsidR="00BC7E72" w:rsidRPr="00273C0A" w:rsidRDefault="00BC7E72" w:rsidP="00BC7E72">
      <w:pPr>
        <w:pStyle w:val="21"/>
        <w:ind w:firstLine="540"/>
        <w:rPr>
          <w:color w:val="auto"/>
        </w:rPr>
      </w:pPr>
      <w:r w:rsidRPr="00273C0A">
        <w:rPr>
          <w:bCs/>
          <w:color w:val="auto"/>
        </w:rPr>
        <w:t>Дата представления настоящего бюллетеня члену Совета директоров АО</w:t>
      </w:r>
      <w:r w:rsidRPr="00273C0A">
        <w:rPr>
          <w:color w:val="auto"/>
        </w:rPr>
        <w:t xml:space="preserve"> «</w:t>
      </w:r>
      <w:r w:rsidR="00013E33" w:rsidRPr="00273C0A">
        <w:rPr>
          <w:color w:val="auto"/>
        </w:rPr>
        <w:t>Казгеология</w:t>
      </w:r>
      <w:r w:rsidRPr="00273C0A">
        <w:rPr>
          <w:color w:val="auto"/>
        </w:rPr>
        <w:t xml:space="preserve">» </w:t>
      </w:r>
      <w:r w:rsidRPr="00CD4254">
        <w:rPr>
          <w:color w:val="auto"/>
          <w:u w:val="single"/>
        </w:rPr>
        <w:t>____</w:t>
      </w:r>
      <w:r w:rsidR="00CD4254" w:rsidRPr="00CD4254">
        <w:rPr>
          <w:color w:val="auto"/>
          <w:u w:val="single"/>
        </w:rPr>
        <w:t>(ФИО)</w:t>
      </w:r>
      <w:r w:rsidRPr="00CD4254">
        <w:rPr>
          <w:color w:val="auto"/>
          <w:u w:val="single"/>
        </w:rPr>
        <w:t>______________</w:t>
      </w:r>
      <w:r w:rsidRPr="00273C0A">
        <w:rPr>
          <w:color w:val="auto"/>
        </w:rPr>
        <w:t xml:space="preserve"> «___» _________20__ года.</w:t>
      </w:r>
    </w:p>
    <w:p w:rsidR="00BC7E72" w:rsidRPr="00273C0A" w:rsidRDefault="00BC7E72" w:rsidP="00BC7E72">
      <w:pPr>
        <w:pStyle w:val="21"/>
        <w:ind w:firstLine="540"/>
        <w:rPr>
          <w:color w:val="auto"/>
        </w:rPr>
      </w:pPr>
      <w:r w:rsidRPr="00273C0A">
        <w:rPr>
          <w:color w:val="auto"/>
        </w:rPr>
        <w:t>Дата окончания приема бюллетеней «___» ______</w:t>
      </w:r>
      <w:r w:rsidR="00CD4254">
        <w:rPr>
          <w:color w:val="auto"/>
        </w:rPr>
        <w:t xml:space="preserve">__ </w:t>
      </w:r>
      <w:r w:rsidRPr="00273C0A">
        <w:rPr>
          <w:color w:val="auto"/>
        </w:rPr>
        <w:t>20</w:t>
      </w:r>
      <w:r w:rsidR="00971ECE" w:rsidRPr="00273C0A">
        <w:rPr>
          <w:color w:val="auto"/>
        </w:rPr>
        <w:t>__</w:t>
      </w:r>
      <w:r w:rsidRPr="00273C0A">
        <w:rPr>
          <w:color w:val="auto"/>
        </w:rPr>
        <w:t xml:space="preserve"> года до 16.30 ч.</w:t>
      </w:r>
    </w:p>
    <w:p w:rsidR="00BC7E72" w:rsidRPr="00273C0A" w:rsidRDefault="00BC7E72" w:rsidP="00BC7E72">
      <w:pPr>
        <w:ind w:firstLine="540"/>
        <w:jc w:val="both"/>
        <w:rPr>
          <w:snapToGrid w:val="0"/>
          <w:sz w:val="28"/>
          <w:szCs w:val="28"/>
        </w:rPr>
      </w:pPr>
      <w:r w:rsidRPr="00273C0A">
        <w:rPr>
          <w:snapToGrid w:val="0"/>
          <w:sz w:val="28"/>
          <w:szCs w:val="28"/>
        </w:rPr>
        <w:t>Разъяснения по порядку заполнения бюллетеня:</w:t>
      </w:r>
    </w:p>
    <w:p w:rsidR="00BC7E72" w:rsidRPr="00273C0A" w:rsidRDefault="00BC7E72" w:rsidP="00BC7E72">
      <w:pPr>
        <w:ind w:firstLine="54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Просим Вас проголосовать в отношении каждого решения, поставив подпись в соответствующий столбец по каждому вопросу повестки дня.</w:t>
      </w:r>
    </w:p>
    <w:p w:rsidR="00BC7E72" w:rsidRPr="00273C0A" w:rsidRDefault="00BC7E72" w:rsidP="00BC7E72">
      <w:pPr>
        <w:ind w:firstLine="54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Если Вы голосуете за решение, поставьте, пожалуйста, подпись в столбце «ЗА».</w:t>
      </w:r>
    </w:p>
    <w:p w:rsidR="00BC7E72" w:rsidRPr="00273C0A" w:rsidRDefault="00BC7E72" w:rsidP="00BC7E72">
      <w:pPr>
        <w:ind w:firstLine="54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Если Вы голосуете против решения, поставьте, пожалуйста, подпись в столбце «ПРОТИВ».</w:t>
      </w:r>
    </w:p>
    <w:p w:rsidR="00BC7E72" w:rsidRPr="00273C0A" w:rsidRDefault="00BC7E72" w:rsidP="00BC7E72">
      <w:pPr>
        <w:ind w:firstLine="540"/>
        <w:jc w:val="both"/>
        <w:rPr>
          <w:sz w:val="28"/>
          <w:szCs w:val="28"/>
        </w:rPr>
      </w:pPr>
      <w:r w:rsidRPr="00273C0A">
        <w:rPr>
          <w:sz w:val="28"/>
          <w:szCs w:val="28"/>
        </w:rPr>
        <w:t>Если Вы воздержались от принятия решения, поставьте, пожалуйста, подпись в столбце «ВОЗДЕРЖАЛСЯ».</w:t>
      </w:r>
    </w:p>
    <w:p w:rsidR="00BC7E72" w:rsidRPr="00273C0A" w:rsidRDefault="00BC7E72" w:rsidP="00BC7E72">
      <w:pPr>
        <w:ind w:firstLine="540"/>
        <w:jc w:val="both"/>
        <w:rPr>
          <w:sz w:val="28"/>
          <w:szCs w:val="28"/>
        </w:rPr>
      </w:pPr>
      <w:r w:rsidRPr="00273C0A">
        <w:rPr>
          <w:snapToGrid w:val="0"/>
          <w:sz w:val="28"/>
          <w:szCs w:val="28"/>
        </w:rPr>
        <w:t>В случае голосования «</w:t>
      </w:r>
      <w:r w:rsidRPr="00273C0A">
        <w:rPr>
          <w:sz w:val="28"/>
          <w:szCs w:val="28"/>
        </w:rPr>
        <w:t>ПРОТИВ</w:t>
      </w:r>
      <w:r w:rsidRPr="00273C0A">
        <w:rPr>
          <w:snapToGrid w:val="0"/>
          <w:sz w:val="28"/>
          <w:szCs w:val="28"/>
        </w:rPr>
        <w:t>» или «</w:t>
      </w:r>
      <w:r w:rsidRPr="00273C0A">
        <w:rPr>
          <w:sz w:val="28"/>
          <w:szCs w:val="28"/>
        </w:rPr>
        <w:t>ВОЗДЕРЖАЛСЯ</w:t>
      </w:r>
      <w:r w:rsidRPr="00273C0A">
        <w:rPr>
          <w:snapToGrid w:val="0"/>
          <w:sz w:val="28"/>
          <w:szCs w:val="28"/>
        </w:rPr>
        <w:t xml:space="preserve">» член Совета директоров </w:t>
      </w:r>
      <w:r w:rsidRPr="00273C0A">
        <w:rPr>
          <w:sz w:val="28"/>
          <w:szCs w:val="28"/>
        </w:rPr>
        <w:t>имеет право выразить свое особое мнение, которое прилагается отдельно в письменной форме.</w:t>
      </w:r>
    </w:p>
    <w:p w:rsidR="00BC7E72" w:rsidRPr="00273C0A" w:rsidRDefault="00BC7E72" w:rsidP="00BC7E72">
      <w:pPr>
        <w:pStyle w:val="21"/>
        <w:ind w:firstLine="0"/>
        <w:jc w:val="center"/>
        <w:rPr>
          <w:color w:val="auto"/>
        </w:rPr>
      </w:pPr>
    </w:p>
    <w:p w:rsidR="00BC7E72" w:rsidRPr="00273C0A" w:rsidRDefault="00BC7E72" w:rsidP="00BC7E72">
      <w:pPr>
        <w:ind w:firstLine="540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ПОВЕСТКА ДНЯ:</w:t>
      </w:r>
    </w:p>
    <w:p w:rsidR="00BC7E72" w:rsidRPr="00273C0A" w:rsidRDefault="00BC7E72" w:rsidP="00BC7E72">
      <w:pPr>
        <w:pStyle w:val="21"/>
        <w:rPr>
          <w:color w:val="auto"/>
        </w:rPr>
      </w:pPr>
      <w:r w:rsidRPr="00273C0A">
        <w:rPr>
          <w:color w:val="auto"/>
        </w:rPr>
        <w:t>1. ____________________________</w:t>
      </w:r>
    </w:p>
    <w:p w:rsidR="00BC7E72" w:rsidRPr="00273C0A" w:rsidRDefault="00971ECE" w:rsidP="00BC7E72">
      <w:pPr>
        <w:pStyle w:val="21"/>
        <w:rPr>
          <w:color w:val="auto"/>
        </w:rPr>
      </w:pPr>
      <w:r w:rsidRPr="00273C0A">
        <w:rPr>
          <w:color w:val="auto"/>
        </w:rPr>
        <w:t xml:space="preserve">    ____________________________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ind w:firstLine="540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РЕШЕНИЕ ЧЛЕНА СОВЕТА ДИРЕКТОРОВ</w:t>
      </w:r>
      <w:r w:rsidR="00971ECE" w:rsidRPr="00273C0A">
        <w:rPr>
          <w:b/>
          <w:bCs/>
          <w:sz w:val="28"/>
          <w:szCs w:val="28"/>
        </w:rPr>
        <w:t xml:space="preserve"> ПО ВОПРОСАМ ПОВЕСТКИ ДНЯ</w:t>
      </w:r>
      <w:r w:rsidRPr="00273C0A">
        <w:rPr>
          <w:b/>
          <w:bCs/>
          <w:sz w:val="28"/>
          <w:szCs w:val="28"/>
        </w:rPr>
        <w:t>:</w:t>
      </w:r>
    </w:p>
    <w:p w:rsidR="00BC7E72" w:rsidRPr="00273C0A" w:rsidRDefault="00BC7E72" w:rsidP="00BC7E72">
      <w:pPr>
        <w:pStyle w:val="21"/>
        <w:ind w:firstLine="0"/>
        <w:jc w:val="center"/>
        <w:rPr>
          <w:color w:val="auto"/>
        </w:rPr>
      </w:pPr>
    </w:p>
    <w:p w:rsidR="00BC7E72" w:rsidRPr="00273C0A" w:rsidRDefault="00BC7E72" w:rsidP="00921922">
      <w:pPr>
        <w:pStyle w:val="21"/>
        <w:numPr>
          <w:ilvl w:val="0"/>
          <w:numId w:val="17"/>
        </w:numPr>
        <w:rPr>
          <w:color w:val="auto"/>
        </w:rPr>
      </w:pPr>
      <w:r w:rsidRPr="00273C0A">
        <w:rPr>
          <w:color w:val="auto"/>
        </w:rPr>
        <w:t>_________________________________________________________</w:t>
      </w:r>
    </w:p>
    <w:p w:rsidR="00971ECE" w:rsidRPr="00273C0A" w:rsidRDefault="00971ECE" w:rsidP="00921922">
      <w:pPr>
        <w:pStyle w:val="21"/>
        <w:numPr>
          <w:ilvl w:val="0"/>
          <w:numId w:val="17"/>
        </w:numPr>
        <w:rPr>
          <w:color w:val="auto"/>
        </w:rPr>
      </w:pPr>
      <w:r w:rsidRPr="00273C0A">
        <w:rPr>
          <w:color w:val="auto"/>
        </w:rPr>
        <w:t>__________________________________________________________</w:t>
      </w:r>
    </w:p>
    <w:p w:rsidR="00BC7E72" w:rsidRPr="00273C0A" w:rsidRDefault="00BC7E72" w:rsidP="00BC7E72">
      <w:pPr>
        <w:pStyle w:val="21"/>
        <w:ind w:firstLine="0"/>
        <w:rPr>
          <w:color w:val="auto"/>
        </w:rPr>
      </w:pPr>
    </w:p>
    <w:p w:rsidR="00BC7E72" w:rsidRPr="00273C0A" w:rsidRDefault="00BC7E72" w:rsidP="00BC7E72">
      <w:pPr>
        <w:ind w:left="-513" w:firstLine="513"/>
        <w:jc w:val="both"/>
        <w:rPr>
          <w:b/>
          <w:bCs/>
          <w:sz w:val="28"/>
          <w:szCs w:val="28"/>
        </w:rPr>
      </w:pPr>
      <w:r w:rsidRPr="00273C0A">
        <w:rPr>
          <w:b/>
          <w:bCs/>
          <w:sz w:val="28"/>
          <w:szCs w:val="28"/>
        </w:rPr>
        <w:t>Результат голосования:</w:t>
      </w:r>
    </w:p>
    <w:p w:rsidR="00BC7E72" w:rsidRPr="00273C0A" w:rsidRDefault="00BC7E72" w:rsidP="00BC7E72">
      <w:pPr>
        <w:jc w:val="both"/>
        <w:rPr>
          <w:b/>
          <w:bCs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160"/>
        <w:gridCol w:w="2340"/>
      </w:tblGrid>
      <w:tr w:rsidR="00BC7E72" w:rsidRPr="00273C0A" w:rsidTr="00C57309">
        <w:tc>
          <w:tcPr>
            <w:tcW w:w="2448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98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 xml:space="preserve">За </w:t>
            </w:r>
          </w:p>
        </w:tc>
        <w:tc>
          <w:tcPr>
            <w:tcW w:w="216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34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  <w:r w:rsidRPr="00273C0A">
              <w:rPr>
                <w:rFonts w:eastAsia="Batang"/>
                <w:b/>
                <w:bCs/>
                <w:sz w:val="28"/>
                <w:szCs w:val="28"/>
              </w:rPr>
              <w:t>Воздержался</w:t>
            </w:r>
          </w:p>
        </w:tc>
      </w:tr>
      <w:tr w:rsidR="00BC7E72" w:rsidRPr="00273C0A" w:rsidTr="00C57309">
        <w:tc>
          <w:tcPr>
            <w:tcW w:w="2448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BC7E72" w:rsidRPr="00273C0A" w:rsidRDefault="00BC7E72" w:rsidP="00C57309">
            <w:pPr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</w:tbl>
    <w:p w:rsidR="00855908" w:rsidRPr="00186B92" w:rsidRDefault="00855908" w:rsidP="00855908">
      <w:pPr>
        <w:shd w:val="clear" w:color="auto" w:fill="FFFFFF"/>
        <w:spacing w:line="554" w:lineRule="exact"/>
        <w:rPr>
          <w:color w:val="000000"/>
          <w:spacing w:val="-1"/>
        </w:rPr>
      </w:pPr>
      <w:r w:rsidRPr="00186B92">
        <w:rPr>
          <w:b/>
          <w:bCs/>
          <w:color w:val="000000"/>
          <w:spacing w:val="-1"/>
        </w:rPr>
        <w:t xml:space="preserve">Примечание: </w:t>
      </w:r>
      <w:r w:rsidRPr="00186B92">
        <w:rPr>
          <w:color w:val="000000"/>
          <w:spacing w:val="-1"/>
        </w:rPr>
        <w:t>особое мнение прилагается, в случае наличия, отдельно в письменной форме.</w:t>
      </w:r>
    </w:p>
    <w:p w:rsidR="00855908" w:rsidRPr="00186B92" w:rsidRDefault="00855908" w:rsidP="00855908">
      <w:pPr>
        <w:shd w:val="clear" w:color="auto" w:fill="FFFFFF"/>
        <w:spacing w:line="554" w:lineRule="exact"/>
      </w:pPr>
      <w:r w:rsidRPr="00186B92">
        <w:rPr>
          <w:b/>
          <w:bCs/>
          <w:color w:val="000000"/>
          <w:spacing w:val="-1"/>
        </w:rPr>
        <w:lastRenderedPageBreak/>
        <w:t>Разъяснения по порядку заполнения бюллетеня:</w:t>
      </w:r>
    </w:p>
    <w:p w:rsidR="00855908" w:rsidRPr="00186B92" w:rsidRDefault="00855908" w:rsidP="00855908">
      <w:pPr>
        <w:shd w:val="clear" w:color="auto" w:fill="FFFFFF"/>
        <w:spacing w:line="274" w:lineRule="exact"/>
        <w:ind w:firstLine="706"/>
        <w:jc w:val="both"/>
      </w:pPr>
      <w:r w:rsidRPr="00186B92">
        <w:rPr>
          <w:bCs/>
          <w:color w:val="000000"/>
        </w:rPr>
        <w:t>По</w:t>
      </w:r>
      <w:r w:rsidRPr="00186B92">
        <w:rPr>
          <w:b/>
          <w:bCs/>
          <w:color w:val="000000"/>
        </w:rPr>
        <w:t xml:space="preserve"> </w:t>
      </w:r>
      <w:r w:rsidRPr="00186B92">
        <w:rPr>
          <w:color w:val="000000"/>
        </w:rPr>
        <w:t xml:space="preserve">вопросу, вынесенному </w:t>
      </w:r>
      <w:r w:rsidRPr="00186B92">
        <w:rPr>
          <w:bCs/>
          <w:color w:val="000000"/>
        </w:rPr>
        <w:t xml:space="preserve">на </w:t>
      </w:r>
      <w:r w:rsidRPr="00186B92">
        <w:rPr>
          <w:color w:val="000000"/>
        </w:rPr>
        <w:t xml:space="preserve">голосование, в настоящем бюллетене член Совета директоров </w:t>
      </w:r>
      <w:r>
        <w:rPr>
          <w:color w:val="000000"/>
        </w:rPr>
        <w:t xml:space="preserve">Общества </w:t>
      </w:r>
      <w:r w:rsidRPr="00186B92">
        <w:rPr>
          <w:color w:val="000000"/>
        </w:rPr>
        <w:t xml:space="preserve">ставит свою подпись (либо галочку) под одной из представленных граф: «За», </w:t>
      </w:r>
      <w:r w:rsidRPr="00186B92">
        <w:rPr>
          <w:color w:val="000000"/>
          <w:spacing w:val="-1"/>
        </w:rPr>
        <w:t xml:space="preserve">«Против», «Воздержался». В случае голосования «против» или «воздержался», член Совета </w:t>
      </w:r>
      <w:r w:rsidRPr="00186B92">
        <w:rPr>
          <w:color w:val="000000"/>
        </w:rPr>
        <w:t>директоров имеет право выразить свое особое мнение, которое прилагается отдельно, в письменной форме</w:t>
      </w:r>
    </w:p>
    <w:p w:rsidR="00855908" w:rsidRDefault="00855908" w:rsidP="00855908">
      <w:pPr>
        <w:shd w:val="clear" w:color="auto" w:fill="FFFFFF"/>
        <w:tabs>
          <w:tab w:val="left" w:leader="underscore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55908" w:rsidRPr="00CA00E6" w:rsidRDefault="00855908" w:rsidP="00855908">
      <w:pPr>
        <w:shd w:val="clear" w:color="auto" w:fill="FFFFFF"/>
        <w:tabs>
          <w:tab w:val="left" w:leader="underscore" w:pos="1134"/>
        </w:tabs>
        <w:ind w:firstLine="709"/>
        <w:jc w:val="both"/>
        <w:rPr>
          <w:sz w:val="28"/>
          <w:szCs w:val="28"/>
        </w:rPr>
      </w:pPr>
      <w:r w:rsidRPr="00CA00E6">
        <w:rPr>
          <w:b/>
          <w:bCs/>
          <w:color w:val="000000"/>
          <w:sz w:val="28"/>
          <w:szCs w:val="28"/>
        </w:rPr>
        <w:t xml:space="preserve">Окончательная дата представления подписанного бюллетеня </w:t>
      </w:r>
      <w:r w:rsidRPr="00CA00E6">
        <w:rPr>
          <w:b/>
          <w:bCs/>
          <w:color w:val="000000"/>
          <w:sz w:val="28"/>
          <w:szCs w:val="28"/>
        </w:rPr>
        <w:br/>
        <w:t>Корпоративно</w:t>
      </w:r>
      <w:r>
        <w:rPr>
          <w:b/>
          <w:bCs/>
          <w:color w:val="000000"/>
          <w:sz w:val="28"/>
          <w:szCs w:val="28"/>
        </w:rPr>
        <w:t>му</w:t>
      </w:r>
      <w:r w:rsidRPr="00CA00E6">
        <w:rPr>
          <w:b/>
          <w:bCs/>
          <w:color w:val="000000"/>
          <w:sz w:val="28"/>
          <w:szCs w:val="28"/>
        </w:rPr>
        <w:t xml:space="preserve"> секретар</w:t>
      </w:r>
      <w:r>
        <w:rPr>
          <w:b/>
          <w:bCs/>
          <w:color w:val="000000"/>
          <w:sz w:val="28"/>
          <w:szCs w:val="28"/>
        </w:rPr>
        <w:t>ю</w:t>
      </w:r>
      <w:r w:rsidRPr="00CA00E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Общества</w:t>
      </w:r>
      <w:r w:rsidRPr="00CA00E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</w:t>
      </w:r>
    </w:p>
    <w:p w:rsidR="00855908" w:rsidRDefault="00855908" w:rsidP="00855908">
      <w:pPr>
        <w:shd w:val="clear" w:color="auto" w:fill="FFFFFF"/>
        <w:tabs>
          <w:tab w:val="left" w:leader="underscore" w:pos="1134"/>
          <w:tab w:val="left" w:leader="underscore" w:pos="10354"/>
        </w:tabs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855908" w:rsidRPr="00CA00E6" w:rsidRDefault="00855908" w:rsidP="00855908">
      <w:pPr>
        <w:shd w:val="clear" w:color="auto" w:fill="FFFFFF"/>
        <w:tabs>
          <w:tab w:val="left" w:leader="underscore" w:pos="1134"/>
          <w:tab w:val="left" w:leader="underscore" w:pos="10354"/>
        </w:tabs>
        <w:ind w:firstLine="709"/>
        <w:jc w:val="both"/>
        <w:rPr>
          <w:sz w:val="28"/>
          <w:szCs w:val="28"/>
        </w:rPr>
      </w:pPr>
      <w:r w:rsidRPr="00CA00E6">
        <w:rPr>
          <w:b/>
          <w:bCs/>
          <w:color w:val="000000"/>
          <w:spacing w:val="-3"/>
          <w:sz w:val="28"/>
          <w:szCs w:val="28"/>
        </w:rPr>
        <w:t>Бюллетень заочного голосования предоставляется по адресу:_____________</w:t>
      </w:r>
      <w:r>
        <w:rPr>
          <w:b/>
          <w:bCs/>
          <w:color w:val="000000"/>
          <w:spacing w:val="-3"/>
          <w:sz w:val="28"/>
          <w:szCs w:val="28"/>
        </w:rPr>
        <w:t>____________________</w:t>
      </w:r>
    </w:p>
    <w:p w:rsidR="00855908" w:rsidRDefault="00855908" w:rsidP="00855908">
      <w:pPr>
        <w:shd w:val="clear" w:color="auto" w:fill="FFFFFF"/>
        <w:tabs>
          <w:tab w:val="left" w:leader="underscore" w:pos="1134"/>
        </w:tabs>
        <w:ind w:firstLine="709"/>
        <w:rPr>
          <w:b/>
          <w:bCs/>
          <w:color w:val="000000"/>
          <w:spacing w:val="-3"/>
          <w:sz w:val="28"/>
          <w:szCs w:val="28"/>
        </w:rPr>
      </w:pPr>
    </w:p>
    <w:p w:rsidR="00855908" w:rsidRDefault="00855908" w:rsidP="00855908">
      <w:pPr>
        <w:shd w:val="clear" w:color="auto" w:fill="FFFFFF"/>
        <w:tabs>
          <w:tab w:val="left" w:leader="underscore" w:pos="1134"/>
        </w:tabs>
        <w:ind w:firstLine="709"/>
        <w:rPr>
          <w:b/>
          <w:bCs/>
          <w:color w:val="000000"/>
          <w:spacing w:val="-3"/>
          <w:sz w:val="28"/>
          <w:szCs w:val="28"/>
        </w:rPr>
      </w:pPr>
    </w:p>
    <w:p w:rsidR="00855908" w:rsidRDefault="00855908" w:rsidP="00855908">
      <w:pPr>
        <w:shd w:val="clear" w:color="auto" w:fill="FFFFFF"/>
        <w:tabs>
          <w:tab w:val="left" w:leader="underscore" w:pos="1134"/>
        </w:tabs>
        <w:ind w:firstLine="709"/>
        <w:rPr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Член Совета директоров: </w:t>
      </w:r>
      <w:r w:rsidRPr="00CA00E6">
        <w:rPr>
          <w:b/>
          <w:bCs/>
          <w:color w:val="000000"/>
          <w:spacing w:val="-3"/>
          <w:sz w:val="28"/>
          <w:szCs w:val="28"/>
        </w:rPr>
        <w:t>________________</w:t>
      </w:r>
      <w:r>
        <w:rPr>
          <w:bCs/>
          <w:color w:val="000000"/>
          <w:spacing w:val="-4"/>
          <w:sz w:val="28"/>
          <w:szCs w:val="28"/>
        </w:rPr>
        <w:t xml:space="preserve"> «</w:t>
      </w:r>
      <w:r w:rsidRPr="00CA00E6">
        <w:rPr>
          <w:bCs/>
          <w:color w:val="000000"/>
          <w:spacing w:val="-4"/>
          <w:sz w:val="28"/>
          <w:szCs w:val="28"/>
        </w:rPr>
        <w:t>__»</w:t>
      </w:r>
      <w:r w:rsidRPr="00CA00E6">
        <w:rPr>
          <w:bCs/>
          <w:color w:val="000000"/>
          <w:sz w:val="28"/>
          <w:szCs w:val="28"/>
        </w:rPr>
        <w:t>_________</w:t>
      </w:r>
      <w:r w:rsidRPr="00CA00E6">
        <w:rPr>
          <w:bCs/>
          <w:color w:val="000000"/>
          <w:spacing w:val="-6"/>
          <w:sz w:val="28"/>
          <w:szCs w:val="28"/>
        </w:rPr>
        <w:t>20 ___г.</w:t>
      </w:r>
    </w:p>
    <w:p w:rsidR="00855908" w:rsidRDefault="00855908" w:rsidP="00855908">
      <w:pPr>
        <w:shd w:val="clear" w:color="auto" w:fill="FFFFFF"/>
        <w:tabs>
          <w:tab w:val="left" w:leader="underscore" w:pos="1134"/>
          <w:tab w:val="left" w:pos="10102"/>
        </w:tabs>
        <w:ind w:firstLine="709"/>
        <w:rPr>
          <w:bCs/>
          <w:color w:val="000000"/>
          <w:spacing w:val="-6"/>
          <w:sz w:val="28"/>
          <w:szCs w:val="28"/>
        </w:rPr>
      </w:pPr>
    </w:p>
    <w:p w:rsidR="00855908" w:rsidRDefault="00855908" w:rsidP="00855908">
      <w:pPr>
        <w:shd w:val="clear" w:color="auto" w:fill="FFFFFF"/>
        <w:tabs>
          <w:tab w:val="left" w:leader="underscore" w:pos="1134"/>
          <w:tab w:val="left" w:pos="10102"/>
        </w:tabs>
        <w:ind w:firstLine="709"/>
        <w:rPr>
          <w:bCs/>
          <w:color w:val="000000"/>
          <w:spacing w:val="-6"/>
          <w:sz w:val="28"/>
          <w:szCs w:val="28"/>
        </w:rPr>
      </w:pPr>
    </w:p>
    <w:p w:rsidR="00855908" w:rsidRPr="00186B92" w:rsidRDefault="00855908" w:rsidP="00855908">
      <w:pPr>
        <w:shd w:val="clear" w:color="auto" w:fill="FFFFFF"/>
        <w:tabs>
          <w:tab w:val="left" w:leader="underscore" w:pos="1134"/>
          <w:tab w:val="left" w:pos="10102"/>
        </w:tabs>
        <w:ind w:firstLine="709"/>
        <w:rPr>
          <w:bCs/>
          <w:color w:val="000000"/>
          <w:spacing w:val="-6"/>
          <w:sz w:val="28"/>
          <w:szCs w:val="28"/>
        </w:rPr>
      </w:pPr>
      <w:r w:rsidRPr="00251DD2">
        <w:rPr>
          <w:b/>
          <w:bCs/>
          <w:color w:val="000000"/>
          <w:spacing w:val="-6"/>
          <w:sz w:val="28"/>
          <w:szCs w:val="28"/>
        </w:rPr>
        <w:t>Корпоративный секретарь</w:t>
      </w:r>
      <w:r>
        <w:rPr>
          <w:bCs/>
          <w:color w:val="000000"/>
          <w:spacing w:val="-6"/>
          <w:sz w:val="28"/>
          <w:szCs w:val="28"/>
        </w:rPr>
        <w:t>: _____________________ «__»______20__г.</w:t>
      </w:r>
    </w:p>
    <w:p w:rsidR="00A8670E" w:rsidRPr="00855908" w:rsidRDefault="00A8670E" w:rsidP="00855908">
      <w:pPr>
        <w:pStyle w:val="a6"/>
        <w:tabs>
          <w:tab w:val="left" w:leader="underscore" w:pos="1134"/>
        </w:tabs>
        <w:ind w:firstLine="709"/>
        <w:jc w:val="center"/>
        <w:rPr>
          <w:sz w:val="28"/>
          <w:szCs w:val="28"/>
        </w:rPr>
      </w:pPr>
    </w:p>
    <w:p w:rsidR="00653894" w:rsidRPr="00273C0A" w:rsidRDefault="00653894" w:rsidP="00BD58D3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855908">
        <w:rPr>
          <w:rFonts w:ascii="Times New Roman" w:hAnsi="Times New Roman" w:cs="Times New Roman"/>
        </w:rPr>
        <w:br w:type="page"/>
      </w:r>
      <w:bookmarkStart w:id="323" w:name="_Toc315082999"/>
      <w:bookmarkStart w:id="324" w:name="_Toc324245401"/>
      <w:bookmarkStart w:id="325" w:name="_Toc324246273"/>
      <w:bookmarkStart w:id="326" w:name="_Toc324246365"/>
      <w:bookmarkStart w:id="327" w:name="_Toc324246467"/>
      <w:bookmarkStart w:id="328" w:name="_Toc324246515"/>
      <w:r w:rsidRPr="00273C0A">
        <w:rPr>
          <w:rFonts w:ascii="Times New Roman" w:hAnsi="Times New Roman" w:cs="Times New Roman"/>
          <w:i w:val="0"/>
        </w:rPr>
        <w:lastRenderedPageBreak/>
        <w:t>Приложение № 6</w:t>
      </w:r>
      <w:bookmarkEnd w:id="323"/>
      <w:bookmarkEnd w:id="324"/>
      <w:bookmarkEnd w:id="325"/>
      <w:bookmarkEnd w:id="326"/>
      <w:bookmarkEnd w:id="327"/>
      <w:bookmarkEnd w:id="328"/>
    </w:p>
    <w:p w:rsidR="00653894" w:rsidRPr="00273C0A" w:rsidRDefault="00653894" w:rsidP="00BD58D3">
      <w:pPr>
        <w:jc w:val="right"/>
        <w:rPr>
          <w:sz w:val="28"/>
          <w:szCs w:val="28"/>
        </w:rPr>
      </w:pPr>
      <w:r w:rsidRPr="00273C0A">
        <w:rPr>
          <w:sz w:val="28"/>
          <w:szCs w:val="28"/>
        </w:rPr>
        <w:t>к Положению о Совете директоров</w:t>
      </w:r>
    </w:p>
    <w:p w:rsidR="00653894" w:rsidRPr="00273C0A" w:rsidRDefault="00653894" w:rsidP="00BD58D3">
      <w:pPr>
        <w:jc w:val="right"/>
        <w:rPr>
          <w:b/>
          <w:sz w:val="28"/>
          <w:szCs w:val="28"/>
        </w:rPr>
      </w:pPr>
      <w:bookmarkStart w:id="329" w:name="_Toc315082767"/>
      <w:bookmarkStart w:id="330" w:name="_Toc315083000"/>
      <w:bookmarkStart w:id="331" w:name="_Toc324245402"/>
      <w:bookmarkStart w:id="332" w:name="_Toc324246274"/>
      <w:r w:rsidRPr="00273C0A">
        <w:rPr>
          <w:sz w:val="28"/>
          <w:szCs w:val="28"/>
        </w:rPr>
        <w:t>АО «Казгеология»</w:t>
      </w:r>
      <w:bookmarkEnd w:id="329"/>
      <w:bookmarkEnd w:id="330"/>
      <w:bookmarkEnd w:id="331"/>
      <w:bookmarkEnd w:id="332"/>
    </w:p>
    <w:p w:rsidR="00A8670E" w:rsidRPr="00855908" w:rsidRDefault="00A8670E" w:rsidP="0007227D">
      <w:pPr>
        <w:pStyle w:val="a6"/>
        <w:jc w:val="center"/>
        <w:rPr>
          <w:sz w:val="28"/>
          <w:szCs w:val="28"/>
        </w:rPr>
      </w:pPr>
    </w:p>
    <w:p w:rsidR="00653894" w:rsidRPr="00273C0A" w:rsidRDefault="00653894" w:rsidP="00653894">
      <w:pPr>
        <w:pStyle w:val="Style7"/>
        <w:widowControl/>
        <w:ind w:firstLine="720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 xml:space="preserve">Типовой договор с независимым директором </w:t>
      </w:r>
      <w:r w:rsidR="00C74EF1" w:rsidRPr="00273C0A">
        <w:rPr>
          <w:rStyle w:val="FontStyle15"/>
          <w:bCs/>
          <w:color w:val="auto"/>
          <w:sz w:val="28"/>
          <w:szCs w:val="28"/>
        </w:rPr>
        <w:t xml:space="preserve">акционерного общества </w:t>
      </w:r>
      <w:r w:rsidRPr="00273C0A">
        <w:rPr>
          <w:rStyle w:val="FontStyle15"/>
          <w:bCs/>
          <w:color w:val="auto"/>
          <w:sz w:val="28"/>
          <w:szCs w:val="28"/>
        </w:rPr>
        <w:t>«</w:t>
      </w:r>
      <w:r w:rsidR="00C74EF1" w:rsidRPr="00273C0A">
        <w:rPr>
          <w:rStyle w:val="FontStyle15"/>
          <w:bCs/>
          <w:color w:val="auto"/>
          <w:sz w:val="28"/>
          <w:szCs w:val="28"/>
        </w:rPr>
        <w:t>Национальная геологоразведочная компания «</w:t>
      </w:r>
      <w:r w:rsidRPr="00273C0A">
        <w:rPr>
          <w:rStyle w:val="FontStyle15"/>
          <w:bCs/>
          <w:color w:val="auto"/>
          <w:sz w:val="28"/>
          <w:szCs w:val="28"/>
        </w:rPr>
        <w:t>Казгеология»</w:t>
      </w:r>
    </w:p>
    <w:p w:rsidR="00653894" w:rsidRPr="00273C0A" w:rsidRDefault="00653894" w:rsidP="00653894">
      <w:pPr>
        <w:pStyle w:val="Style3"/>
        <w:widowControl/>
        <w:ind w:firstLine="720"/>
        <w:rPr>
          <w:sz w:val="28"/>
          <w:szCs w:val="28"/>
        </w:rPr>
      </w:pPr>
    </w:p>
    <w:p w:rsidR="00653894" w:rsidRPr="00273C0A" w:rsidRDefault="00653894" w:rsidP="00653894">
      <w:pPr>
        <w:pStyle w:val="Style3"/>
        <w:widowControl/>
        <w:ind w:firstLine="720"/>
        <w:rPr>
          <w:sz w:val="28"/>
          <w:szCs w:val="28"/>
        </w:rPr>
      </w:pPr>
    </w:p>
    <w:p w:rsidR="00653894" w:rsidRPr="00273C0A" w:rsidRDefault="00653894" w:rsidP="00CD4254">
      <w:pPr>
        <w:pStyle w:val="Style3"/>
        <w:widowControl/>
        <w:tabs>
          <w:tab w:val="left" w:pos="6096"/>
        </w:tabs>
        <w:ind w:firstLine="720"/>
        <w:rPr>
          <w:rStyle w:val="FontStyle16"/>
          <w:rFonts w:eastAsia="Arial Unicode MS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г. Астана</w:t>
      </w:r>
      <w:r w:rsidRPr="00273C0A">
        <w:rPr>
          <w:rStyle w:val="FontStyle16"/>
          <w:color w:val="auto"/>
          <w:sz w:val="28"/>
          <w:szCs w:val="28"/>
        </w:rPr>
        <w:tab/>
        <w:t xml:space="preserve">«___» </w:t>
      </w:r>
      <w:r w:rsidRPr="00273C0A">
        <w:rPr>
          <w:rStyle w:val="FontStyle12"/>
          <w:b w:val="0"/>
          <w:bCs/>
          <w:i w:val="0"/>
          <w:iCs/>
          <w:color w:val="auto"/>
          <w:sz w:val="28"/>
          <w:szCs w:val="28"/>
        </w:rPr>
        <w:t xml:space="preserve">__________ </w:t>
      </w:r>
      <w:r w:rsidRPr="00273C0A">
        <w:rPr>
          <w:rStyle w:val="FontStyle16"/>
          <w:rFonts w:eastAsia="Arial Unicode MS"/>
          <w:color w:val="auto"/>
          <w:sz w:val="28"/>
          <w:szCs w:val="28"/>
        </w:rPr>
        <w:t>20__ года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sz w:val="28"/>
          <w:szCs w:val="28"/>
        </w:rPr>
      </w:pP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Акционерное общество «Национальная геологоразведочная компания «Казгеология» (далее – Общество), в лице Председателя Совета директоров, ___________________________________, действующего на основании решения </w:t>
      </w:r>
      <w:r w:rsidR="00C74EF1" w:rsidRPr="00273C0A">
        <w:rPr>
          <w:rStyle w:val="FontStyle16"/>
          <w:color w:val="auto"/>
          <w:sz w:val="28"/>
          <w:szCs w:val="28"/>
        </w:rPr>
        <w:t>__________________________-</w:t>
      </w:r>
      <w:r w:rsidRPr="00273C0A">
        <w:rPr>
          <w:rStyle w:val="FontStyle16"/>
          <w:color w:val="auto"/>
          <w:sz w:val="28"/>
          <w:szCs w:val="28"/>
        </w:rPr>
        <w:t xml:space="preserve"> от «___» ______ 20___ года (протокол № _____), с одной стороны, и г-н ________________________, удостоверение личности №_____, выданный _______ от «_____» ______________, с другой стороны, избранный независимым директором Совета директоров Общества (далее – Независимый директор) по решению Единственного акционера от «____» ___________года (протокол № ______), в дальнейшем именуемые Стороны, заключили настоящий договор (далее - Договор) о нижеследующем.</w:t>
      </w:r>
    </w:p>
    <w:p w:rsidR="00653894" w:rsidRPr="00273C0A" w:rsidRDefault="00653894" w:rsidP="00653894">
      <w:pPr>
        <w:pStyle w:val="Style7"/>
        <w:widowControl/>
        <w:ind w:firstLine="720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ind w:left="0" w:firstLine="284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Предмет Договора</w:t>
      </w:r>
    </w:p>
    <w:p w:rsidR="00653894" w:rsidRPr="00273C0A" w:rsidRDefault="00653894" w:rsidP="00921922">
      <w:pPr>
        <w:pStyle w:val="Style6"/>
        <w:widowControl/>
        <w:numPr>
          <w:ilvl w:val="0"/>
          <w:numId w:val="1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По настоящему Договору устанавливаются права и обязанности Независимого директора, как члена Совета директоров Общества (далее – Совет директоров), в соответствии с действующим законодательством Республики Казахстан (далее - законодательство), Уставом и внутренними документами Общества, а также обязанность Общества выплачивать Независимому директору вознаграждение и компенсировать расходы, связанные с исполнением обязанностей согласно настоящему Договору и решениям Единственного акционера.</w:t>
      </w:r>
    </w:p>
    <w:p w:rsidR="00653894" w:rsidRPr="00273C0A" w:rsidRDefault="00653894" w:rsidP="00921922">
      <w:pPr>
        <w:pStyle w:val="Style6"/>
        <w:widowControl/>
        <w:numPr>
          <w:ilvl w:val="0"/>
          <w:numId w:val="1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 выполнении взятых на себя обязательств Стороны руководствуются законодательством, настоящим Договором, Уставом и внутренними документами Общества.</w:t>
      </w:r>
    </w:p>
    <w:p w:rsidR="00653894" w:rsidRPr="00273C0A" w:rsidRDefault="00653894" w:rsidP="00653894">
      <w:pPr>
        <w:pStyle w:val="Style7"/>
        <w:widowControl/>
        <w:ind w:firstLine="720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ind w:left="0" w:firstLine="284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Права Независимого директора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jc w:val="left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2.1. Независимый директор имеет право:</w:t>
      </w:r>
    </w:p>
    <w:p w:rsidR="00653894" w:rsidRPr="00273C0A" w:rsidRDefault="00653894" w:rsidP="00921922">
      <w:pPr>
        <w:pStyle w:val="Style4"/>
        <w:widowControl/>
        <w:numPr>
          <w:ilvl w:val="0"/>
          <w:numId w:val="19"/>
        </w:numPr>
        <w:spacing w:line="240" w:lineRule="auto"/>
        <w:ind w:firstLine="734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запрашивать и/или своевременно получать от должностных лиц и органов Общества любую информацию, необходимую для выполнения своих функций с учетом требований законодательства;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19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использовать служебное помещение, средства связи, иное имущество, предоставленные Обществом, для выполнения функций, предусмотренных Договором, Уставом и внутренними документами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19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выражать свое мнение по рассматриваемым вопросам на заседаниях Совета директоров/комитетов Совета директоров, либо письменные мнения в </w:t>
      </w:r>
      <w:r w:rsidRPr="00273C0A">
        <w:rPr>
          <w:rStyle w:val="FontStyle16"/>
          <w:color w:val="auto"/>
          <w:sz w:val="28"/>
          <w:szCs w:val="28"/>
        </w:rPr>
        <w:lastRenderedPageBreak/>
        <w:t>случае невозможности личного присутствия, голосовать по вопросам повестки заседания Совета директоров в порядке, предусмотренном Уставом и внутренними документами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19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получать от Общества вознаграждение, а также компенсацию расходов, связанных с исполнением обязанностей члена Совета директоров в порядке, предусмотренном Уставом и другими внутренними документами Общества и настоящим Договором;</w:t>
      </w:r>
    </w:p>
    <w:p w:rsidR="00653894" w:rsidRPr="00273C0A" w:rsidRDefault="00653894" w:rsidP="00921922">
      <w:pPr>
        <w:pStyle w:val="Style6"/>
        <w:widowControl/>
        <w:numPr>
          <w:ilvl w:val="0"/>
          <w:numId w:val="20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проходить программу вступления в должность (для вновь избранных директоров);</w:t>
      </w:r>
    </w:p>
    <w:p w:rsidR="00653894" w:rsidRPr="00273C0A" w:rsidRDefault="00653894" w:rsidP="00921922">
      <w:pPr>
        <w:pStyle w:val="Style6"/>
        <w:widowControl/>
        <w:numPr>
          <w:ilvl w:val="0"/>
          <w:numId w:val="20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совершенствовать свои профессиональные знания и умения, пользоваться услугами внешних экспертов и консультантов в рамках средств, предусмотренных в бюджете Общества на соответствующий год;</w:t>
      </w:r>
    </w:p>
    <w:p w:rsidR="00653894" w:rsidRPr="00273C0A" w:rsidRDefault="00653894" w:rsidP="00921922">
      <w:pPr>
        <w:pStyle w:val="Style6"/>
        <w:widowControl/>
        <w:numPr>
          <w:ilvl w:val="0"/>
          <w:numId w:val="20"/>
        </w:numPr>
        <w:tabs>
          <w:tab w:val="left" w:pos="1411"/>
        </w:tabs>
        <w:spacing w:line="240" w:lineRule="auto"/>
        <w:ind w:firstLine="720"/>
        <w:jc w:val="left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созывать заседание Совета директоров;</w:t>
      </w:r>
    </w:p>
    <w:p w:rsidR="00653894" w:rsidRPr="00273C0A" w:rsidRDefault="00653894" w:rsidP="00921922">
      <w:pPr>
        <w:pStyle w:val="Style6"/>
        <w:widowControl/>
        <w:numPr>
          <w:ilvl w:val="0"/>
          <w:numId w:val="20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пользоваться иными правами члена Совета директоров, предусмотренными законодательством Республики Казахстан, Уставом и другими внутренними документами Общества.</w:t>
      </w:r>
    </w:p>
    <w:p w:rsidR="00653894" w:rsidRPr="00273C0A" w:rsidRDefault="00653894" w:rsidP="00653894">
      <w:pPr>
        <w:pStyle w:val="Style7"/>
        <w:widowControl/>
        <w:ind w:firstLine="720"/>
        <w:jc w:val="both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ind w:left="0" w:firstLine="284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Обязанности Независимого директора</w:t>
      </w:r>
    </w:p>
    <w:p w:rsidR="00653894" w:rsidRPr="00273C0A" w:rsidRDefault="00653894" w:rsidP="00921922">
      <w:pPr>
        <w:pStyle w:val="Style6"/>
        <w:widowControl/>
        <w:numPr>
          <w:ilvl w:val="0"/>
          <w:numId w:val="21"/>
        </w:numPr>
        <w:tabs>
          <w:tab w:val="left" w:pos="1418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 осуществлении своих прав и исполнении обязанностей, Независимый директор должен действовать в интересах Общества и его акционера (акционеров), добросовестно, разумно и справедливо, с должной тщательностью и принимать решения объективно в интересах Общества, соблюдая содержащиеся в законодательстве Республики Казахстан и внутренних документах Общества требования, нравственные принципы Общества, а также нормы деловой этики.</w:t>
      </w:r>
    </w:p>
    <w:p w:rsidR="00653894" w:rsidRPr="00273C0A" w:rsidRDefault="00653894" w:rsidP="00921922">
      <w:pPr>
        <w:pStyle w:val="Style6"/>
        <w:widowControl/>
        <w:numPr>
          <w:ilvl w:val="0"/>
          <w:numId w:val="21"/>
        </w:numPr>
        <w:tabs>
          <w:tab w:val="left" w:pos="1418"/>
        </w:tabs>
        <w:spacing w:line="240" w:lineRule="auto"/>
        <w:ind w:firstLine="720"/>
        <w:jc w:val="left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Независимый директор обязан: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выполнять свои обязанности с учетом требований законодательства, Устава, Кодекса </w:t>
      </w:r>
      <w:r w:rsidR="00672FB5" w:rsidRPr="00273C0A">
        <w:rPr>
          <w:rStyle w:val="FontStyle16"/>
          <w:color w:val="auto"/>
          <w:sz w:val="28"/>
          <w:szCs w:val="28"/>
        </w:rPr>
        <w:t>к</w:t>
      </w:r>
      <w:r w:rsidRPr="00273C0A">
        <w:rPr>
          <w:rStyle w:val="FontStyle16"/>
          <w:color w:val="auto"/>
          <w:sz w:val="28"/>
          <w:szCs w:val="28"/>
        </w:rPr>
        <w:t xml:space="preserve">орпоративного </w:t>
      </w:r>
      <w:r w:rsidR="00672FB5" w:rsidRPr="00273C0A">
        <w:rPr>
          <w:rStyle w:val="FontStyle16"/>
          <w:color w:val="auto"/>
          <w:sz w:val="28"/>
          <w:szCs w:val="28"/>
        </w:rPr>
        <w:t>у</w:t>
      </w:r>
      <w:r w:rsidRPr="00273C0A">
        <w:rPr>
          <w:rStyle w:val="FontStyle16"/>
          <w:color w:val="auto"/>
          <w:sz w:val="28"/>
          <w:szCs w:val="28"/>
        </w:rPr>
        <w:t>правления и внутренних документов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присутствовать на очных заседаниях Совета директоров, комитетов Совета директоров, в состав которых он входит, в порядке, предусмотренном Уставом и внутренними документами Общества, в исключительных случаях участвовать посредством технических средств (телефон, видеоконференция и т.д.);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представлять Совету директоров подписанные бюллетени для заочного голосования по вопросам, рассматриваемым на заседаниях Совета директоров, проводимых в заочном порядке и при наличии замечаний и возражений представлять свои письменные мнения в установленные сроки;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выполнять поручения Совета директоров и его Председателя, даваемые в рамках компетенции Совета директоров согласно законодательству, настоящему Договору, Уставу и внутренним документам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анализировать информацию и состояние дел в Обществе по вопросам, входящим в компетенцию Совета директоров, представлять результаты такого анализа в виде документов, поддерживать постоянные контакты с членами Правления и работниками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lastRenderedPageBreak/>
        <w:t>должным образом готовиться к заседаниям Совета директоров, комитетов Совета директоров, в частности: заблаговременно знакомиться с материалами, связанными с заседаниями, осуществлять сбор и анализ необходимой информации, готовить свои заключения, выводы, рекомендации;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принимать решения на основании тех данных, которые были ему предоставлены и полагать, что эти данные являются достоверными и полными;</w:t>
      </w:r>
    </w:p>
    <w:p w:rsidR="00653894" w:rsidRPr="00273C0A" w:rsidRDefault="00653894" w:rsidP="00921922">
      <w:pPr>
        <w:pStyle w:val="Style6"/>
        <w:widowControl/>
        <w:numPr>
          <w:ilvl w:val="0"/>
          <w:numId w:val="22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после окончания срока полномочий Независимого директора, в том числе досрочного прекращения его полномочий, прекращения действия настоящего Договора, в течение 5 (пяти) рабочих дней передать по акту приема-передачи лицу, определенному Обществом, все документы, имущество Общества, служебное помещение и ключи от него, если таковые были ему предоставлены в связи с выполнением обязанностей Независимого директора;</w:t>
      </w:r>
    </w:p>
    <w:p w:rsidR="00653894" w:rsidRPr="00273C0A" w:rsidRDefault="00653894" w:rsidP="00921922">
      <w:pPr>
        <w:pStyle w:val="Style6"/>
        <w:widowControl/>
        <w:numPr>
          <w:ilvl w:val="0"/>
          <w:numId w:val="23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по требованию органа управления/ Единственного акционера/ Председателя Совета директоров предоставлять любую информацию, в пределах вопросов, входящих в компетенцию Совета директоров, кроме личной и конфиденциальной;</w:t>
      </w:r>
    </w:p>
    <w:p w:rsidR="00653894" w:rsidRPr="00273C0A" w:rsidRDefault="00653894" w:rsidP="00921922">
      <w:pPr>
        <w:pStyle w:val="Style6"/>
        <w:widowControl/>
        <w:numPr>
          <w:ilvl w:val="0"/>
          <w:numId w:val="23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уделять достаточное количество времени для выполнения задач, возложенных на Совет директоров в целом, и функций, возлагаемых непосредственно на Независимого директора;</w:t>
      </w:r>
    </w:p>
    <w:p w:rsidR="00653894" w:rsidRPr="00273C0A" w:rsidRDefault="00653894" w:rsidP="00921922">
      <w:pPr>
        <w:pStyle w:val="Style6"/>
        <w:widowControl/>
        <w:numPr>
          <w:ilvl w:val="0"/>
          <w:numId w:val="23"/>
        </w:numPr>
        <w:tabs>
          <w:tab w:val="left" w:pos="1411"/>
        </w:tabs>
        <w:spacing w:line="240" w:lineRule="auto"/>
        <w:ind w:firstLine="720"/>
        <w:jc w:val="left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своевременно заявлять об утрате статуса Независимого директора;</w:t>
      </w:r>
    </w:p>
    <w:p w:rsidR="00653894" w:rsidRPr="00273C0A" w:rsidRDefault="00653894" w:rsidP="00921922">
      <w:pPr>
        <w:pStyle w:val="Style6"/>
        <w:widowControl/>
        <w:numPr>
          <w:ilvl w:val="0"/>
          <w:numId w:val="23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 установленном законодательством порядке разделять ответственность со всеми членами Совета директоров за эффективное управление Обществом в пределах вопросов, входящих в компетенцию Совета директоров в зависимости от мнения, выраженного при голосовании на заседании Совета директоров;</w:t>
      </w:r>
    </w:p>
    <w:p w:rsidR="00653894" w:rsidRPr="00273C0A" w:rsidRDefault="00653894" w:rsidP="00921922">
      <w:pPr>
        <w:pStyle w:val="Style6"/>
        <w:widowControl/>
        <w:numPr>
          <w:ilvl w:val="0"/>
          <w:numId w:val="23"/>
        </w:numPr>
        <w:tabs>
          <w:tab w:val="left" w:pos="1411"/>
        </w:tabs>
        <w:spacing w:line="240" w:lineRule="auto"/>
        <w:ind w:firstLine="720"/>
        <w:jc w:val="left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соблюдать следующие правила и требования: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других;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немедленно сообщать Совету директоров о любой личной коммерческой или иной заинтересованности (прямой или косвенной) в сделках, договорах, проектах, связанных с Обществом, в порядке, предусмотренном внутренними документами Общества;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своевременно информировать Совет директоров и не участвовать в обсуждении и голосовании по вопросу (ам) повестки дня заседания Совета директоров, в решении которого (ых) имеется заинтересованность;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 получать от физических или юридических лиц подарков, услуг или каких-нибудь преимуществ, которые представляют собой или могут рассматриваться как вознаграждение за решения или действия, принятые или совершенные Независимым директором в качестве члена Совета директоров;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не разглашать конфиденциальную, инсайдерскую и иную информацию, ставшую известной Независимому директору в связи с исполнением им обязанностей члена Совета директоров,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члена Совета директоров, так и в </w:t>
      </w:r>
      <w:r w:rsidRPr="00273C0A">
        <w:rPr>
          <w:rStyle w:val="FontStyle16"/>
          <w:color w:val="auto"/>
          <w:sz w:val="28"/>
          <w:szCs w:val="28"/>
        </w:rPr>
        <w:lastRenderedPageBreak/>
        <w:t>течение 5 (пяти) лет после окончания срока действия настоящего Договора, а также в течение срока, установленного в документах (информации), ставших известными, если более длительный срок не предусмотрен документами Общества;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 работе в помещениях Общества соблюдать правила и процедуры, предусмотренные внутренними документами Общества и связанные с режимом безопасности и работы с конфиденциальной информацией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24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исполнять иные обязанности, предусмотренные законодательством Республики Казахстан, Уставом, внутренними актами Общества и настоящим Договором.</w:t>
      </w:r>
    </w:p>
    <w:p w:rsidR="00653894" w:rsidRPr="00273C0A" w:rsidRDefault="00653894" w:rsidP="00653894">
      <w:pPr>
        <w:pStyle w:val="Style6"/>
        <w:widowControl/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Права Общества</w:t>
      </w:r>
    </w:p>
    <w:p w:rsidR="00653894" w:rsidRPr="00273C0A" w:rsidRDefault="00653894" w:rsidP="00921922">
      <w:pPr>
        <w:pStyle w:val="Style9"/>
        <w:widowControl/>
        <w:numPr>
          <w:ilvl w:val="1"/>
          <w:numId w:val="30"/>
        </w:numPr>
        <w:ind w:left="0" w:firstLine="720"/>
        <w:jc w:val="both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Общество имеет право:</w:t>
      </w:r>
    </w:p>
    <w:p w:rsidR="00653894" w:rsidRPr="00273C0A" w:rsidRDefault="00653894" w:rsidP="00921922">
      <w:pPr>
        <w:pStyle w:val="Style6"/>
        <w:widowControl/>
        <w:numPr>
          <w:ilvl w:val="0"/>
          <w:numId w:val="25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требовать от Независимого директора надлежащего выполнения обязанностей члена Совета директоров, предусмотренных законодательством, Уставом, внутренними документами Общества и настоящим Договором;</w:t>
      </w:r>
    </w:p>
    <w:p w:rsidR="00653894" w:rsidRPr="00273C0A" w:rsidRDefault="00653894" w:rsidP="00921922">
      <w:pPr>
        <w:pStyle w:val="Style6"/>
        <w:widowControl/>
        <w:numPr>
          <w:ilvl w:val="0"/>
          <w:numId w:val="25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 любое время досрочно расторгнуть настоящий Договор в случае принятия соответствующим органом/ Единственным акционером решения о досрочном прекращении полномочий Совета директоров или Независимого директора, учитывая, что все расходы и компенсации, неуплаченные к моменту расторжения Договора будут выплачены;</w:t>
      </w:r>
    </w:p>
    <w:p w:rsidR="00653894" w:rsidRPr="00273C0A" w:rsidRDefault="00653894" w:rsidP="00921922">
      <w:pPr>
        <w:pStyle w:val="Style6"/>
        <w:widowControl/>
        <w:numPr>
          <w:ilvl w:val="0"/>
          <w:numId w:val="25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пользоваться иными правами, предусмотренными законодательством Республики Казахстан, </w:t>
      </w:r>
      <w:r w:rsidR="00771F7E" w:rsidRPr="00273C0A">
        <w:rPr>
          <w:rStyle w:val="FontStyle16"/>
          <w:color w:val="auto"/>
          <w:sz w:val="28"/>
          <w:szCs w:val="28"/>
        </w:rPr>
        <w:t>Уставом</w:t>
      </w:r>
      <w:r w:rsidRPr="00273C0A">
        <w:rPr>
          <w:rStyle w:val="FontStyle16"/>
          <w:color w:val="auto"/>
          <w:sz w:val="28"/>
          <w:szCs w:val="28"/>
        </w:rPr>
        <w:t>, внутренними документами Общества и настоящим Договором.</w:t>
      </w:r>
    </w:p>
    <w:p w:rsidR="00653894" w:rsidRPr="00273C0A" w:rsidRDefault="00653894" w:rsidP="00653894">
      <w:pPr>
        <w:pStyle w:val="Style7"/>
        <w:widowControl/>
        <w:ind w:firstLine="720"/>
        <w:jc w:val="both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Обязанности Общества</w:t>
      </w:r>
    </w:p>
    <w:p w:rsidR="00653894" w:rsidRPr="00273C0A" w:rsidRDefault="00653894" w:rsidP="00653894">
      <w:pPr>
        <w:pStyle w:val="Style9"/>
        <w:widowControl/>
        <w:ind w:firstLine="720"/>
        <w:jc w:val="left"/>
        <w:rPr>
          <w:sz w:val="28"/>
          <w:szCs w:val="28"/>
        </w:rPr>
      </w:pPr>
    </w:p>
    <w:p w:rsidR="00653894" w:rsidRPr="00273C0A" w:rsidRDefault="00653894" w:rsidP="00921922">
      <w:pPr>
        <w:pStyle w:val="Style9"/>
        <w:widowControl/>
        <w:numPr>
          <w:ilvl w:val="1"/>
          <w:numId w:val="30"/>
        </w:numPr>
        <w:ind w:left="0" w:firstLine="720"/>
        <w:jc w:val="both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Общество обязано:</w:t>
      </w:r>
    </w:p>
    <w:p w:rsidR="00653894" w:rsidRPr="00273C0A" w:rsidRDefault="00653894" w:rsidP="00921922">
      <w:pPr>
        <w:pStyle w:val="Style6"/>
        <w:widowControl/>
        <w:numPr>
          <w:ilvl w:val="0"/>
          <w:numId w:val="26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своевременно и в полном объеме выплачивать Независимому директору вознаграждение, предусмотренное настоящим Договором, а также компенсировать расходы, связанные с выполнением им обязанностей члена Совета директоров, на условиях настоящего Договора и иных решений соответствующего органа/ Единственного акционера;</w:t>
      </w:r>
    </w:p>
    <w:p w:rsidR="00653894" w:rsidRPr="00273C0A" w:rsidRDefault="00653894" w:rsidP="00921922">
      <w:pPr>
        <w:pStyle w:val="Style6"/>
        <w:widowControl/>
        <w:numPr>
          <w:ilvl w:val="0"/>
          <w:numId w:val="26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своевременно предоставлять Независимому директору достоверную и полную информацию, материалы и документы, необходимые для надлежащего выполнения им его обязанностей с учетом требований законодательства, Устава и внутренних документов Общества;</w:t>
      </w:r>
    </w:p>
    <w:p w:rsidR="00653894" w:rsidRPr="00273C0A" w:rsidRDefault="00653894" w:rsidP="00921922">
      <w:pPr>
        <w:pStyle w:val="Style6"/>
        <w:widowControl/>
        <w:numPr>
          <w:ilvl w:val="0"/>
          <w:numId w:val="26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предоставить Независимому директору при необходимости услуги переводчика, помещение, средства связи и иную необходимую техническую помощь для выполнения его обязанностей при участии в очном заседании Совета директоров;</w:t>
      </w:r>
    </w:p>
    <w:p w:rsidR="00653894" w:rsidRPr="00273C0A" w:rsidRDefault="00653894" w:rsidP="00921922">
      <w:pPr>
        <w:pStyle w:val="Style6"/>
        <w:widowControl/>
        <w:numPr>
          <w:ilvl w:val="0"/>
          <w:numId w:val="26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выполнять иные обязанности, предусмотренные законодательством, Уставом и внутренними документами Общества.</w:t>
      </w:r>
    </w:p>
    <w:p w:rsidR="00653894" w:rsidRPr="00273C0A" w:rsidRDefault="00653894" w:rsidP="00653894">
      <w:pPr>
        <w:pStyle w:val="Style6"/>
        <w:widowControl/>
        <w:spacing w:line="240" w:lineRule="auto"/>
        <w:ind w:firstLine="720"/>
        <w:rPr>
          <w:rStyle w:val="FontStyle16"/>
          <w:color w:val="auto"/>
          <w:sz w:val="28"/>
          <w:szCs w:val="28"/>
        </w:rPr>
      </w:pPr>
    </w:p>
    <w:p w:rsidR="00653894" w:rsidRPr="00273C0A" w:rsidRDefault="00653894" w:rsidP="007551BA">
      <w:pPr>
        <w:pStyle w:val="Style7"/>
        <w:widowControl/>
        <w:numPr>
          <w:ilvl w:val="0"/>
          <w:numId w:val="30"/>
        </w:numPr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lastRenderedPageBreak/>
        <w:t>Вознаграждение и компенсации, выплачиваемые Независимому Директору</w:t>
      </w:r>
    </w:p>
    <w:p w:rsidR="00653894" w:rsidRPr="00273C0A" w:rsidRDefault="00B76D7F" w:rsidP="00921922">
      <w:pPr>
        <w:pStyle w:val="Style7"/>
        <w:widowControl/>
        <w:numPr>
          <w:ilvl w:val="0"/>
          <w:numId w:val="31"/>
        </w:numPr>
        <w:ind w:firstLine="720"/>
        <w:jc w:val="both"/>
        <w:rPr>
          <w:rStyle w:val="FontStyle16"/>
          <w:color w:val="auto"/>
          <w:sz w:val="28"/>
          <w:szCs w:val="28"/>
        </w:rPr>
      </w:pPr>
      <w:r w:rsidRPr="007551BA">
        <w:rPr>
          <w:rStyle w:val="FontStyle16"/>
          <w:color w:val="auto"/>
          <w:sz w:val="28"/>
          <w:szCs w:val="28"/>
        </w:rPr>
        <w:t>В соответствии с решением Единственного акционера</w:t>
      </w:r>
      <w:r>
        <w:rPr>
          <w:rStyle w:val="FontStyle16"/>
          <w:color w:val="auto"/>
          <w:sz w:val="28"/>
          <w:szCs w:val="28"/>
        </w:rPr>
        <w:t>, з</w:t>
      </w:r>
      <w:r w:rsidR="00653894" w:rsidRPr="00273C0A">
        <w:rPr>
          <w:rStyle w:val="FontStyle16"/>
          <w:color w:val="auto"/>
          <w:sz w:val="28"/>
          <w:szCs w:val="28"/>
        </w:rPr>
        <w:t>а выполнение обязанностей члена Совета директоров Независимый директор получает фиксированное годовое вознаграждение</w:t>
      </w:r>
      <w:r>
        <w:rPr>
          <w:rStyle w:val="FontStyle16"/>
          <w:color w:val="auto"/>
          <w:sz w:val="28"/>
          <w:szCs w:val="28"/>
        </w:rPr>
        <w:t xml:space="preserve">, </w:t>
      </w:r>
      <w:r w:rsidR="00653894" w:rsidRPr="00273C0A">
        <w:rPr>
          <w:rStyle w:val="FontStyle16"/>
          <w:color w:val="auto"/>
          <w:sz w:val="28"/>
          <w:szCs w:val="28"/>
        </w:rPr>
        <w:t>- в размере __________________ (_____________________) тенге,</w:t>
      </w:r>
      <w:r>
        <w:rPr>
          <w:rStyle w:val="FontStyle16"/>
          <w:color w:val="auto"/>
          <w:sz w:val="28"/>
          <w:szCs w:val="28"/>
        </w:rPr>
        <w:t xml:space="preserve"> </w:t>
      </w:r>
      <w:r w:rsidRPr="00273C0A">
        <w:rPr>
          <w:rStyle w:val="FontStyle16"/>
          <w:color w:val="auto"/>
          <w:sz w:val="28"/>
          <w:szCs w:val="28"/>
        </w:rPr>
        <w:t xml:space="preserve"> </w:t>
      </w:r>
      <w:r w:rsidR="00653894" w:rsidRPr="00273C0A">
        <w:rPr>
          <w:rStyle w:val="FontStyle16"/>
          <w:color w:val="auto"/>
          <w:sz w:val="28"/>
          <w:szCs w:val="28"/>
        </w:rPr>
        <w:t>после уплаты налогов и других обязательных платежей, предусмотренных законодательством Республики Казахстан</w:t>
      </w:r>
      <w:r>
        <w:rPr>
          <w:rStyle w:val="FontStyle16"/>
          <w:color w:val="auto"/>
          <w:sz w:val="28"/>
          <w:szCs w:val="28"/>
        </w:rPr>
        <w:t>.</w:t>
      </w:r>
    </w:p>
    <w:p w:rsidR="00653894" w:rsidRPr="00273C0A" w:rsidRDefault="00653894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Фиксированное </w:t>
      </w:r>
      <w:r w:rsidR="007C1033">
        <w:rPr>
          <w:rStyle w:val="FontStyle16"/>
          <w:color w:val="auto"/>
          <w:sz w:val="28"/>
          <w:szCs w:val="28"/>
        </w:rPr>
        <w:t xml:space="preserve">годовое </w:t>
      </w:r>
      <w:r w:rsidRPr="00273C0A">
        <w:rPr>
          <w:rStyle w:val="FontStyle16"/>
          <w:color w:val="auto"/>
          <w:sz w:val="28"/>
          <w:szCs w:val="28"/>
        </w:rPr>
        <w:t xml:space="preserve">вознаграждение выплачивается Обществом в течение месяца следующего за отчетным периодом выплаты вознаграждения. Отчетным периодом выплаты вознаграждения является </w:t>
      </w:r>
      <w:r w:rsidR="00D65AC8">
        <w:rPr>
          <w:rStyle w:val="FontStyle16"/>
          <w:color w:val="auto"/>
          <w:sz w:val="28"/>
          <w:szCs w:val="28"/>
        </w:rPr>
        <w:t xml:space="preserve">месяц </w:t>
      </w:r>
      <w:r w:rsidRPr="00273C0A">
        <w:rPr>
          <w:rStyle w:val="FontStyle16"/>
          <w:color w:val="auto"/>
          <w:sz w:val="28"/>
          <w:szCs w:val="28"/>
        </w:rPr>
        <w:t>соответствующего календарного года.</w:t>
      </w:r>
    </w:p>
    <w:p w:rsidR="00D65AC8" w:rsidRDefault="00653894" w:rsidP="008325C6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C14089">
        <w:rPr>
          <w:rStyle w:val="FontStyle16"/>
          <w:color w:val="auto"/>
          <w:sz w:val="28"/>
          <w:szCs w:val="28"/>
        </w:rPr>
        <w:t xml:space="preserve">Выплаты вознаграждения производятся Обществом в денежной форме один раз в </w:t>
      </w:r>
      <w:r w:rsidR="00D65AC8" w:rsidRPr="008325C6">
        <w:rPr>
          <w:rStyle w:val="FontStyle16"/>
          <w:color w:val="auto"/>
          <w:sz w:val="28"/>
          <w:szCs w:val="28"/>
        </w:rPr>
        <w:t>месяц</w:t>
      </w:r>
      <w:r w:rsidRPr="00C61235">
        <w:rPr>
          <w:rStyle w:val="FontStyle16"/>
          <w:color w:val="auto"/>
          <w:sz w:val="28"/>
          <w:szCs w:val="28"/>
        </w:rPr>
        <w:t xml:space="preserve"> соразмерно период</w:t>
      </w:r>
      <w:r w:rsidR="00C17867">
        <w:rPr>
          <w:rStyle w:val="FontStyle16"/>
          <w:color w:val="auto"/>
          <w:sz w:val="28"/>
          <w:szCs w:val="28"/>
        </w:rPr>
        <w:t>у работы Независимого директора.</w:t>
      </w:r>
    </w:p>
    <w:p w:rsidR="00653894" w:rsidRPr="008325C6" w:rsidRDefault="00653894" w:rsidP="00C17867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C14089">
        <w:rPr>
          <w:rStyle w:val="FontStyle16"/>
          <w:color w:val="auto"/>
          <w:sz w:val="28"/>
          <w:szCs w:val="28"/>
        </w:rPr>
        <w:t>В случае участия Независимого директора менее чем в половине всех проведенных очных и заочных заседаний Совета директоров в отчетном периоде, за исключением отсутствия на очных заседаниях по причине болезни, на</w:t>
      </w:r>
      <w:r w:rsidRPr="008325C6">
        <w:rPr>
          <w:rStyle w:val="FontStyle16"/>
          <w:color w:val="auto"/>
          <w:sz w:val="28"/>
          <w:szCs w:val="28"/>
        </w:rPr>
        <w:t>хождения в отпуске, командировке, фиксированное вознаграждение не выплачивается.</w:t>
      </w:r>
    </w:p>
    <w:p w:rsidR="00653894" w:rsidRPr="00273C0A" w:rsidRDefault="00B76D7F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7551BA">
        <w:rPr>
          <w:rStyle w:val="FontStyle16"/>
          <w:color w:val="auto"/>
          <w:sz w:val="28"/>
          <w:szCs w:val="28"/>
        </w:rPr>
        <w:t>В соответствии с решением Единственного акционера</w:t>
      </w:r>
      <w:r w:rsidRPr="00C14089">
        <w:rPr>
          <w:rStyle w:val="FontStyle16"/>
          <w:color w:val="auto"/>
          <w:sz w:val="28"/>
          <w:szCs w:val="28"/>
        </w:rPr>
        <w:t>,</w:t>
      </w:r>
      <w:r>
        <w:rPr>
          <w:rStyle w:val="FontStyle16"/>
          <w:color w:val="auto"/>
          <w:sz w:val="28"/>
          <w:szCs w:val="28"/>
        </w:rPr>
        <w:t xml:space="preserve"> з</w:t>
      </w:r>
      <w:r w:rsidR="00653894" w:rsidRPr="00273C0A">
        <w:rPr>
          <w:rStyle w:val="FontStyle16"/>
          <w:color w:val="auto"/>
          <w:sz w:val="28"/>
          <w:szCs w:val="28"/>
        </w:rPr>
        <w:t>а участие в очных заседаниях комитетов Совета директоров Независимому директору выплачивается Обществом дополнительное вознаграждение в течение месяца, следующего за датой проведения очного заседания комитета Совета директоров, в размере _________ (______________________) тенге, за каждое очное заседание Комитета Совета директоров, после уплаты налогов и других обязательных платежей, предусмотренных законодательством Республики Казахстан.</w:t>
      </w:r>
    </w:p>
    <w:p w:rsidR="00653894" w:rsidRPr="00273C0A" w:rsidRDefault="00653894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Порядок и условия выплаты установленного вознаграждения, а также компенсации расходов Независимого директора определяется в соответствии с </w:t>
      </w:r>
      <w:r w:rsidR="00C74EF1" w:rsidRPr="00273C0A">
        <w:rPr>
          <w:rStyle w:val="FontStyle16"/>
          <w:color w:val="auto"/>
          <w:sz w:val="28"/>
          <w:szCs w:val="28"/>
        </w:rPr>
        <w:t xml:space="preserve">решением Единственного акционера Общества. </w:t>
      </w:r>
    </w:p>
    <w:p w:rsidR="00653894" w:rsidRPr="00273C0A" w:rsidRDefault="00653894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Независимому директору компенсируются расходы (проезд, проживание, суточные), связанные с выездом на заседания Совета директоров и его комитетов, проводимые вне места постоянного жительства Независимого директора</w:t>
      </w:r>
    </w:p>
    <w:p w:rsidR="00653894" w:rsidRPr="00273C0A" w:rsidRDefault="00653894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Компенсация расходов производится Обществом по предъявлению Независимым директором подтверждающих документов</w:t>
      </w:r>
      <w:r w:rsidR="00B80664">
        <w:rPr>
          <w:rStyle w:val="FontStyle16"/>
          <w:color w:val="auto"/>
          <w:sz w:val="28"/>
          <w:szCs w:val="28"/>
        </w:rPr>
        <w:t>.</w:t>
      </w:r>
    </w:p>
    <w:p w:rsidR="00653894" w:rsidRPr="00273C0A" w:rsidRDefault="00653894" w:rsidP="00921922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 случае прекращения полномочий Независимого директора вследствие его халатности, нарушения условий его назначения и настоящего Договора или наличия акта, доказывающего факт умышленного введения им в заблуждение (обман) Общества или единственного акционера (акционеров) или сознательного пренебрежения своими обязанностями, то в таких случаях Независимый директор получает выплаты за период работы до произошедшего случая (когда стало известно о данном факте) и/или до срока прекращения полномочий.</w:t>
      </w:r>
    </w:p>
    <w:p w:rsidR="00653894" w:rsidRPr="00273C0A" w:rsidRDefault="00653894" w:rsidP="00521C0F">
      <w:pPr>
        <w:pStyle w:val="Style6"/>
        <w:widowControl/>
        <w:numPr>
          <w:ilvl w:val="0"/>
          <w:numId w:val="31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lastRenderedPageBreak/>
        <w:t>Вознаграждение и компенсации Независимому директору перечисляются на банковскую карточку или расчетный счет</w:t>
      </w:r>
      <w:r w:rsidR="00B80664">
        <w:rPr>
          <w:rStyle w:val="FontStyle16"/>
          <w:color w:val="auto"/>
          <w:sz w:val="28"/>
          <w:szCs w:val="28"/>
        </w:rPr>
        <w:t xml:space="preserve"> </w:t>
      </w:r>
      <w:r w:rsidRPr="00273C0A">
        <w:rPr>
          <w:rStyle w:val="FontStyle16"/>
          <w:color w:val="auto"/>
          <w:sz w:val="28"/>
          <w:szCs w:val="28"/>
        </w:rPr>
        <w:t>по усмотрению Независимого директора. Вознаграждение банку по обслуживанию карточек оплачивается Независимым директором.</w:t>
      </w:r>
    </w:p>
    <w:p w:rsidR="008B0EB9" w:rsidRPr="00273C0A" w:rsidRDefault="008B0EB9" w:rsidP="00653894">
      <w:pPr>
        <w:ind w:firstLine="720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Ответственность Сторон</w:t>
      </w:r>
    </w:p>
    <w:p w:rsidR="00653894" w:rsidRPr="00273C0A" w:rsidRDefault="00653894" w:rsidP="00921922">
      <w:pPr>
        <w:pStyle w:val="Style6"/>
        <w:widowControl/>
        <w:numPr>
          <w:ilvl w:val="0"/>
          <w:numId w:val="27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Независимый директор несет ответственность перед Обществом за убытки, причиненные Обществу виновными действиями (бездействием) Независимого директора, в том числе, при нарушении Независимым директором требований абзаца пятого пп. 13) п. 3.2. Договора, если иные основания и размер ответственности не установлены законами Республики Казахстан или судебными органами.</w:t>
      </w:r>
    </w:p>
    <w:p w:rsidR="00653894" w:rsidRPr="00273C0A" w:rsidRDefault="00653894" w:rsidP="00921922">
      <w:pPr>
        <w:pStyle w:val="Style6"/>
        <w:widowControl/>
        <w:numPr>
          <w:ilvl w:val="0"/>
          <w:numId w:val="27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Независимый директор не несет ответственности, если он голосовал против решения, принятие которого повлекло причинение Обществу убытков, или не принимал участия в таком голосовании.</w:t>
      </w:r>
    </w:p>
    <w:p w:rsidR="00653894" w:rsidRPr="00273C0A" w:rsidRDefault="00653894" w:rsidP="00921922">
      <w:pPr>
        <w:pStyle w:val="Style6"/>
        <w:widowControl/>
        <w:numPr>
          <w:ilvl w:val="0"/>
          <w:numId w:val="27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При определении оснований и размера ответственности Независимого директора должны приниматься во внимание обычные условия делового оборота и иные обстоятельства, имеющие значение для дела.</w:t>
      </w:r>
    </w:p>
    <w:p w:rsidR="00653894" w:rsidRPr="00273C0A" w:rsidRDefault="00653894" w:rsidP="00653894">
      <w:pPr>
        <w:pStyle w:val="Style7"/>
        <w:widowControl/>
        <w:ind w:firstLine="720"/>
        <w:jc w:val="both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Срок действия Договора и условия его прекращения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Договор вступает в силу с даты избрания Независимого директора и действует сроком на </w:t>
      </w:r>
      <w:r w:rsidR="002F6055" w:rsidRPr="00273C0A">
        <w:rPr>
          <w:rStyle w:val="FontStyle16"/>
          <w:color w:val="auto"/>
          <w:sz w:val="28"/>
          <w:szCs w:val="28"/>
        </w:rPr>
        <w:t>______</w:t>
      </w:r>
      <w:r w:rsidRPr="00273C0A">
        <w:rPr>
          <w:rStyle w:val="FontStyle16"/>
          <w:color w:val="auto"/>
          <w:sz w:val="28"/>
          <w:szCs w:val="28"/>
        </w:rPr>
        <w:t xml:space="preserve"> года</w:t>
      </w:r>
      <w:r w:rsidR="00722FF0" w:rsidRPr="00273C0A">
        <w:rPr>
          <w:rStyle w:val="FontStyle16"/>
          <w:color w:val="auto"/>
          <w:sz w:val="28"/>
          <w:szCs w:val="28"/>
        </w:rPr>
        <w:t xml:space="preserve"> (лет)</w:t>
      </w:r>
      <w:r w:rsidRPr="00273C0A">
        <w:rPr>
          <w:rStyle w:val="FontStyle16"/>
          <w:color w:val="auto"/>
          <w:sz w:val="28"/>
          <w:szCs w:val="28"/>
        </w:rPr>
        <w:t>. Договор распространяется на правоотношения, возникшие с даты избрания Независимого директора в Общество. Прекращение полномочий Независимого директора является основанием досрочного расторжения договора.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Общество имеет право в любое время, по основаниям или без таковых досрочно расторгнуть Договор с Независимым директором в соответствии с решением соответствующего органа/ Единственного акционера Общества.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Независимый директор вправе по своей инициативе досрочно расторгнуть Договор, письменно уведомив в установленном порядке Совет директоров.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Датой прекращения действия настоящего Договора является наиболее ранняя из следующих дат: (1) дата прекращения полномочий Совета директоров в соответствии с решением Единственного акционера Общества, (2) дата принятия решения (или дата, определенная в решении) Единственного акционера Общества по вопросу о досрочном прекращении полномочий Независимого директора, или (3) дата получения (или дата, определенная в уведомлении) Советом директоров (самим Обществом) уведомления от Независимого директора о досрочном прекращении своих полномочий по собственной инициативе.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Договор может быть изменен и/ или дополнен по взаимному согласию Сторон.</w:t>
      </w:r>
    </w:p>
    <w:p w:rsidR="00653894" w:rsidRPr="00273C0A" w:rsidRDefault="00653894" w:rsidP="00921922">
      <w:pPr>
        <w:pStyle w:val="Style6"/>
        <w:widowControl/>
        <w:numPr>
          <w:ilvl w:val="0"/>
          <w:numId w:val="28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lastRenderedPageBreak/>
        <w:t>Все изменения и дополнения к Договору должны быть оформлены в письменном виде, подписаны Сторонами и являться неотъемлемой частью настоящего Договора.</w:t>
      </w:r>
    </w:p>
    <w:p w:rsidR="00653894" w:rsidRPr="00273C0A" w:rsidRDefault="00653894" w:rsidP="00653894">
      <w:pPr>
        <w:pStyle w:val="Style7"/>
        <w:widowControl/>
        <w:ind w:firstLine="720"/>
        <w:jc w:val="both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ind w:left="0" w:firstLine="284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Заключительные положения</w:t>
      </w:r>
    </w:p>
    <w:p w:rsidR="00653894" w:rsidRPr="00273C0A" w:rsidRDefault="00653894" w:rsidP="00653894">
      <w:pPr>
        <w:pStyle w:val="Style4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653894" w:rsidRPr="00273C0A" w:rsidRDefault="00653894" w:rsidP="00653894">
      <w:pPr>
        <w:pStyle w:val="Style4"/>
        <w:widowControl/>
        <w:tabs>
          <w:tab w:val="left" w:pos="8525"/>
        </w:tabs>
        <w:spacing w:line="240" w:lineRule="auto"/>
        <w:ind w:firstLine="720"/>
        <w:rPr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9.1. Настоящий Договор заключен на русском языке в двух экземплярах по одному экземпляру для каждой из Сторон.</w:t>
      </w:r>
    </w:p>
    <w:p w:rsidR="00653894" w:rsidRPr="00273C0A" w:rsidRDefault="00653894" w:rsidP="00921922">
      <w:pPr>
        <w:pStyle w:val="Style6"/>
        <w:widowControl/>
        <w:numPr>
          <w:ilvl w:val="0"/>
          <w:numId w:val="29"/>
        </w:numPr>
        <w:tabs>
          <w:tab w:val="left" w:pos="1411"/>
        </w:tabs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>В случае повторного избрания Независимого директора членом Совета директоров, Общество заключает с ним в установленном порядке новый договор.</w:t>
      </w:r>
    </w:p>
    <w:p w:rsidR="00653894" w:rsidRPr="00273C0A" w:rsidRDefault="00653894" w:rsidP="00921922">
      <w:pPr>
        <w:pStyle w:val="Style6"/>
        <w:widowControl/>
        <w:numPr>
          <w:ilvl w:val="0"/>
          <w:numId w:val="29"/>
        </w:numPr>
        <w:spacing w:line="240" w:lineRule="auto"/>
        <w:ind w:firstLine="720"/>
        <w:rPr>
          <w:rStyle w:val="FontStyle16"/>
          <w:color w:val="auto"/>
          <w:sz w:val="28"/>
          <w:szCs w:val="28"/>
        </w:rPr>
      </w:pPr>
      <w:r w:rsidRPr="00273C0A">
        <w:rPr>
          <w:rStyle w:val="FontStyle16"/>
          <w:color w:val="auto"/>
          <w:sz w:val="28"/>
          <w:szCs w:val="28"/>
        </w:rPr>
        <w:t xml:space="preserve">Все вопросы, не урегулированные настоящим Договором, регулируются законодательством, </w:t>
      </w:r>
      <w:r w:rsidR="00096A8A" w:rsidRPr="00273C0A">
        <w:rPr>
          <w:rStyle w:val="FontStyle16"/>
          <w:color w:val="auto"/>
          <w:sz w:val="28"/>
          <w:szCs w:val="28"/>
        </w:rPr>
        <w:t xml:space="preserve">Уставом </w:t>
      </w:r>
      <w:r w:rsidRPr="00273C0A">
        <w:rPr>
          <w:rStyle w:val="FontStyle16"/>
          <w:color w:val="auto"/>
          <w:sz w:val="28"/>
          <w:szCs w:val="28"/>
        </w:rPr>
        <w:t>и внутренними документами Общества.</w:t>
      </w:r>
    </w:p>
    <w:p w:rsidR="00653894" w:rsidRPr="00273C0A" w:rsidRDefault="00653894" w:rsidP="00653894">
      <w:pPr>
        <w:pStyle w:val="Style7"/>
        <w:widowControl/>
        <w:ind w:firstLine="720"/>
        <w:jc w:val="left"/>
        <w:rPr>
          <w:sz w:val="28"/>
          <w:szCs w:val="28"/>
        </w:rPr>
      </w:pPr>
    </w:p>
    <w:p w:rsidR="00653894" w:rsidRPr="00273C0A" w:rsidRDefault="00653894" w:rsidP="00921922">
      <w:pPr>
        <w:pStyle w:val="Style7"/>
        <w:widowControl/>
        <w:numPr>
          <w:ilvl w:val="0"/>
          <w:numId w:val="30"/>
        </w:numPr>
        <w:ind w:left="0" w:firstLine="284"/>
        <w:rPr>
          <w:rStyle w:val="FontStyle15"/>
          <w:bCs/>
          <w:color w:val="auto"/>
          <w:sz w:val="28"/>
          <w:szCs w:val="28"/>
        </w:rPr>
      </w:pPr>
      <w:r w:rsidRPr="00273C0A">
        <w:rPr>
          <w:rStyle w:val="FontStyle15"/>
          <w:bCs/>
          <w:color w:val="auto"/>
          <w:sz w:val="28"/>
          <w:szCs w:val="28"/>
        </w:rPr>
        <w:t>Реквизиты и подписи Сторон</w:t>
      </w:r>
    </w:p>
    <w:p w:rsidR="00653894" w:rsidRPr="00273C0A" w:rsidRDefault="00653894" w:rsidP="00653894">
      <w:pPr>
        <w:pStyle w:val="Style7"/>
        <w:widowControl/>
        <w:ind w:firstLine="720"/>
        <w:jc w:val="left"/>
        <w:rPr>
          <w:rStyle w:val="FontStyle15"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12"/>
      </w:tblGrid>
      <w:tr w:rsidR="00653894" w:rsidRPr="00273C0A" w:rsidTr="00F93FDF">
        <w:tc>
          <w:tcPr>
            <w:tcW w:w="4952" w:type="dxa"/>
          </w:tcPr>
          <w:p w:rsidR="00653894" w:rsidRPr="00273C0A" w:rsidRDefault="00653894" w:rsidP="00F93FDF">
            <w:pPr>
              <w:pStyle w:val="Style7"/>
              <w:widowControl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>АО «Казгеология»</w:t>
            </w:r>
          </w:p>
          <w:p w:rsidR="00653894" w:rsidRPr="00273C0A" w:rsidRDefault="00653894" w:rsidP="00653894">
            <w:pPr>
              <w:pStyle w:val="Style3"/>
              <w:widowControl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6"/>
                <w:color w:val="auto"/>
                <w:sz w:val="28"/>
                <w:szCs w:val="28"/>
              </w:rPr>
              <w:t>Место нахождение: ________________ Банковские реквизиты ________________________________</w:t>
            </w:r>
          </w:p>
        </w:tc>
        <w:tc>
          <w:tcPr>
            <w:tcW w:w="4953" w:type="dxa"/>
          </w:tcPr>
          <w:p w:rsidR="00653894" w:rsidRPr="00273C0A" w:rsidRDefault="00653894" w:rsidP="00F93FDF">
            <w:pPr>
              <w:pStyle w:val="Style7"/>
              <w:widowControl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>Независимый директор</w:t>
            </w: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6"/>
                <w:color w:val="auto"/>
                <w:sz w:val="28"/>
                <w:szCs w:val="28"/>
              </w:rPr>
            </w:pPr>
            <w:r w:rsidRPr="00273C0A">
              <w:rPr>
                <w:rStyle w:val="FontStyle16"/>
                <w:color w:val="auto"/>
                <w:sz w:val="28"/>
                <w:szCs w:val="28"/>
              </w:rPr>
              <w:t xml:space="preserve">Ф.И.О.: </w:t>
            </w:r>
            <w:r w:rsidRPr="00273C0A">
              <w:rPr>
                <w:sz w:val="28"/>
                <w:szCs w:val="28"/>
              </w:rPr>
              <w:br/>
              <w:t>Домашний адрес</w:t>
            </w:r>
          </w:p>
          <w:p w:rsidR="00653894" w:rsidRPr="00273C0A" w:rsidRDefault="00521C0F" w:rsidP="00F93FDF">
            <w:pPr>
              <w:pStyle w:val="Style7"/>
              <w:widowControl/>
              <w:jc w:val="left"/>
              <w:rPr>
                <w:rStyle w:val="FontStyle16"/>
                <w:color w:val="auto"/>
                <w:sz w:val="28"/>
                <w:szCs w:val="28"/>
              </w:rPr>
            </w:pPr>
            <w:r>
              <w:rPr>
                <w:rStyle w:val="FontStyle16"/>
                <w:color w:val="auto"/>
                <w:sz w:val="28"/>
                <w:szCs w:val="28"/>
              </w:rPr>
              <w:t>Данные удостоверения личности ил</w:t>
            </w:r>
            <w:r w:rsidR="00653894" w:rsidRPr="00273C0A">
              <w:rPr>
                <w:rStyle w:val="FontStyle16"/>
                <w:color w:val="auto"/>
                <w:sz w:val="28"/>
                <w:szCs w:val="28"/>
              </w:rPr>
              <w:t>и паспорта</w:t>
            </w:r>
          </w:p>
          <w:p w:rsidR="00355BC6" w:rsidRDefault="00355BC6" w:rsidP="00F93FDF">
            <w:pPr>
              <w:pStyle w:val="Style7"/>
              <w:widowControl/>
              <w:jc w:val="left"/>
              <w:rPr>
                <w:rStyle w:val="FontStyle16"/>
                <w:color w:val="auto"/>
                <w:sz w:val="28"/>
                <w:szCs w:val="28"/>
              </w:rPr>
            </w:pPr>
            <w:r>
              <w:rPr>
                <w:rStyle w:val="FontStyle16"/>
                <w:color w:val="auto"/>
                <w:sz w:val="28"/>
                <w:szCs w:val="28"/>
              </w:rPr>
              <w:t>ИИН</w:t>
            </w:r>
          </w:p>
          <w:p w:rsidR="00653894" w:rsidRPr="00273C0A" w:rsidRDefault="00355BC6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color w:val="auto"/>
                <w:sz w:val="28"/>
                <w:szCs w:val="28"/>
              </w:rPr>
              <w:t>Банковские реквизиты</w:t>
            </w:r>
            <w:r w:rsidR="00653894" w:rsidRPr="00273C0A">
              <w:rPr>
                <w:rStyle w:val="FontStyle16"/>
                <w:color w:val="auto"/>
                <w:sz w:val="28"/>
                <w:szCs w:val="28"/>
              </w:rPr>
              <w:t xml:space="preserve"> </w:t>
            </w:r>
          </w:p>
        </w:tc>
      </w:tr>
      <w:tr w:rsidR="00653894" w:rsidRPr="00273C0A" w:rsidTr="00F93FDF">
        <w:tc>
          <w:tcPr>
            <w:tcW w:w="4952" w:type="dxa"/>
          </w:tcPr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 xml:space="preserve">Председатель Совета директоров </w:t>
            </w: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br/>
              <w:t>АО «Казгеология»</w:t>
            </w: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br/>
            </w: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>____________________</w:t>
            </w: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 xml:space="preserve">МП </w:t>
            </w:r>
            <w:r w:rsidRPr="00273C0A">
              <w:rPr>
                <w:rFonts w:eastAsia="MS Mincho"/>
                <w:i/>
                <w:iCs/>
                <w:spacing w:val="-4"/>
                <w:sz w:val="28"/>
                <w:szCs w:val="28"/>
              </w:rPr>
              <w:t>(подпись; Ф.И.О.)</w:t>
            </w:r>
          </w:p>
        </w:tc>
        <w:tc>
          <w:tcPr>
            <w:tcW w:w="4953" w:type="dxa"/>
          </w:tcPr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t xml:space="preserve">Независимый директор </w:t>
            </w:r>
            <w:r w:rsidRPr="00273C0A">
              <w:rPr>
                <w:rStyle w:val="FontStyle15"/>
                <w:bCs/>
                <w:color w:val="auto"/>
                <w:sz w:val="28"/>
                <w:szCs w:val="28"/>
              </w:rPr>
              <w:br/>
              <w:t>АО «Казгеология»</w:t>
            </w: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653894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</w:p>
          <w:p w:rsidR="00653894" w:rsidRPr="00273C0A" w:rsidRDefault="00956E91" w:rsidP="00F93FDF">
            <w:pPr>
              <w:pStyle w:val="Style7"/>
              <w:widowControl/>
              <w:jc w:val="left"/>
              <w:rPr>
                <w:rStyle w:val="FontStyle15"/>
                <w:bCs/>
                <w:color w:val="auto"/>
                <w:sz w:val="28"/>
                <w:szCs w:val="28"/>
              </w:rPr>
            </w:pPr>
            <w:r>
              <w:rPr>
                <w:rStyle w:val="FontStyle15"/>
                <w:bCs/>
                <w:color w:val="auto"/>
                <w:sz w:val="28"/>
                <w:szCs w:val="28"/>
              </w:rPr>
              <w:t>_______________</w:t>
            </w:r>
            <w:r w:rsidR="00653894" w:rsidRPr="00273C0A">
              <w:rPr>
                <w:rStyle w:val="FontStyle15"/>
                <w:bCs/>
                <w:color w:val="auto"/>
                <w:sz w:val="28"/>
                <w:szCs w:val="28"/>
              </w:rPr>
              <w:t>_</w:t>
            </w:r>
            <w:r w:rsidR="00653894" w:rsidRPr="00273C0A">
              <w:rPr>
                <w:rFonts w:eastAsia="MS Mincho"/>
                <w:i/>
                <w:iCs/>
                <w:spacing w:val="-4"/>
                <w:sz w:val="28"/>
                <w:szCs w:val="28"/>
              </w:rPr>
              <w:t>(подпись; Ф.И.О.)</w:t>
            </w:r>
          </w:p>
        </w:tc>
      </w:tr>
    </w:tbl>
    <w:p w:rsidR="00A8670E" w:rsidRPr="00273C0A" w:rsidRDefault="00A8670E" w:rsidP="0007227D">
      <w:pPr>
        <w:pStyle w:val="a6"/>
        <w:jc w:val="center"/>
        <w:rPr>
          <w:sz w:val="28"/>
          <w:szCs w:val="28"/>
        </w:rPr>
      </w:pPr>
    </w:p>
    <w:p w:rsidR="00356DEA" w:rsidRDefault="00612C5A">
      <w:pPr>
        <w:rPr>
          <w:lang w:val="en-US"/>
        </w:rPr>
      </w:pPr>
    </w:p>
    <w:p w:rsidR="00FD2954" w:rsidRDefault="00612C5A">
      <w:r>
        <w:rPr>
          <w:b/>
        </w:rPr>
        <w:t>Согласовано</w:t>
      </w:r>
    </w:p>
    <w:p w:rsidR="00FD2954" w:rsidRDefault="00612C5A">
      <w:r>
        <w:t>23.06.2020 17:52 Абдикешов Алмат Жанболатович</w:t>
      </w:r>
    </w:p>
    <w:p w:rsidR="00FD2954" w:rsidRDefault="00612C5A">
      <w:r>
        <w:rPr>
          <w:b/>
        </w:rPr>
        <w:t>Подписано</w:t>
      </w:r>
    </w:p>
    <w:p w:rsidR="00FD2954" w:rsidRDefault="00612C5A">
      <w:r>
        <w:t>23.06.2020 17:57 Надырбаев Акбатыр Алуадинович</w:t>
      </w:r>
    </w:p>
    <w:sectPr w:rsidR="00FD2954" w:rsidSect="0080595E">
      <w:pgSz w:w="11906" w:h="16838" w:code="9"/>
      <w:pgMar w:top="1134" w:right="849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5A" w:rsidRDefault="00612C5A">
      <w:r>
        <w:separator/>
      </w:r>
    </w:p>
  </w:endnote>
  <w:endnote w:type="continuationSeparator" w:id="0">
    <w:p w:rsidR="00612C5A" w:rsidRDefault="006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B" w:rsidRDefault="008A0B0B" w:rsidP="00BC7E7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B0B" w:rsidRDefault="008A0B0B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14:49.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B" w:rsidRDefault="008A0B0B" w:rsidP="0057118F">
    <w:pPr>
      <w:pStyle w:val="a6"/>
      <w:jc w:val="right"/>
      <w:rPr>
        <w:rFonts w:ascii="Arial Narrow" w:hAnsi="Arial Narrow" w:cs="Arial Narrow"/>
        <w:color w:val="000000"/>
        <w:sz w:val="18"/>
        <w:szCs w:val="18"/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683E04">
      <w:rPr>
        <w:noProof/>
      </w:rPr>
      <w:t>2</w:t>
    </w:r>
    <w:r>
      <w:fldChar w:fldCharType="end"/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14:49.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14:49. Копия электронного документа. Версия СЭД: Documentolog 7.4.10. Положительный результат п</w:t>
          </w:r>
          <w:r w:rsidRPr="00AC16FB">
            <w:rPr>
              <w:sz w:val="14"/>
              <w:szCs w:val="14"/>
            </w:rPr>
            <w:t>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12C5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5A" w:rsidRDefault="00612C5A">
      <w:r>
        <w:separator/>
      </w:r>
    </w:p>
  </w:footnote>
  <w:footnote w:type="continuationSeparator" w:id="0">
    <w:p w:rsidR="00612C5A" w:rsidRDefault="0061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612C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еологии - Асанов Б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E"/>
    <w:multiLevelType w:val="multilevel"/>
    <w:tmpl w:val="8A8C98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732CE"/>
    <w:multiLevelType w:val="singleLevel"/>
    <w:tmpl w:val="8ACC20C8"/>
    <w:lvl w:ilvl="0">
      <w:start w:val="1"/>
      <w:numFmt w:val="decimal"/>
      <w:lvlText w:val="3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2">
    <w:nsid w:val="03934D80"/>
    <w:multiLevelType w:val="hybridMultilevel"/>
    <w:tmpl w:val="EF64983E"/>
    <w:lvl w:ilvl="0" w:tplc="2A486F06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51E6F99"/>
    <w:multiLevelType w:val="multilevel"/>
    <w:tmpl w:val="5DB07D96"/>
    <w:lvl w:ilvl="0">
      <w:start w:val="3"/>
      <w:numFmt w:val="decimal"/>
      <w:lvlText w:val="2.2.%1."/>
      <w:lvlJc w:val="left"/>
      <w:pPr>
        <w:ind w:left="1134" w:firstLine="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4">
    <w:nsid w:val="057D4AA4"/>
    <w:multiLevelType w:val="hybridMultilevel"/>
    <w:tmpl w:val="62106344"/>
    <w:lvl w:ilvl="0" w:tplc="2A486F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E4D73"/>
    <w:multiLevelType w:val="multilevel"/>
    <w:tmpl w:val="3C4EC5AC"/>
    <w:lvl w:ilvl="0">
      <w:start w:val="1"/>
      <w:numFmt w:val="decimal"/>
      <w:lvlText w:val="2.3.%1.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68B2CD3"/>
    <w:multiLevelType w:val="multilevel"/>
    <w:tmpl w:val="72F0C4C8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2"/>
      <w:numFmt w:val="decimal"/>
      <w:lvlText w:val="4.1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">
    <w:nsid w:val="07E46304"/>
    <w:multiLevelType w:val="multilevel"/>
    <w:tmpl w:val="E2F09FC0"/>
    <w:lvl w:ilvl="0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6.1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6.1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">
    <w:nsid w:val="08DF1447"/>
    <w:multiLevelType w:val="hybridMultilevel"/>
    <w:tmpl w:val="29BC8B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ED076E"/>
    <w:multiLevelType w:val="multilevel"/>
    <w:tmpl w:val="B254E23E"/>
    <w:lvl w:ilvl="0">
      <w:start w:val="1"/>
      <w:numFmt w:val="decimal"/>
      <w:lvlText w:val="2.3.%1.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1">
      <w:start w:val="1"/>
      <w:numFmt w:val="decimal"/>
      <w:lvlText w:val="6.1.%2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551EDE"/>
    <w:multiLevelType w:val="singleLevel"/>
    <w:tmpl w:val="A7C6C3B6"/>
    <w:lvl w:ilvl="0">
      <w:start w:val="1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>
    <w:nsid w:val="0AB43D14"/>
    <w:multiLevelType w:val="multilevel"/>
    <w:tmpl w:val="9BD4A6B2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>
    <w:nsid w:val="0B5B5C3B"/>
    <w:multiLevelType w:val="multilevel"/>
    <w:tmpl w:val="AD38BCCA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7.2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3">
    <w:nsid w:val="0C2E7463"/>
    <w:multiLevelType w:val="multilevel"/>
    <w:tmpl w:val="FC7A7EFC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decimal"/>
      <w:lvlText w:val="6.13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14">
    <w:nsid w:val="15657F8D"/>
    <w:multiLevelType w:val="hybridMultilevel"/>
    <w:tmpl w:val="5DF4F05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60D12C7"/>
    <w:multiLevelType w:val="multilevel"/>
    <w:tmpl w:val="864E0482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decimal"/>
      <w:lvlText w:val="7.4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16">
    <w:nsid w:val="16F200CF"/>
    <w:multiLevelType w:val="hybridMultilevel"/>
    <w:tmpl w:val="56E4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1E79A8"/>
    <w:multiLevelType w:val="multilevel"/>
    <w:tmpl w:val="20269F24"/>
    <w:lvl w:ilvl="0">
      <w:start w:val="1"/>
      <w:numFmt w:val="decimal"/>
      <w:lvlText w:val="%1."/>
      <w:lvlJc w:val="left"/>
      <w:pPr>
        <w:tabs>
          <w:tab w:val="num" w:pos="1440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.2.%3."/>
      <w:lvlJc w:val="right"/>
      <w:pPr>
        <w:tabs>
          <w:tab w:val="num" w:pos="1441"/>
        </w:tabs>
        <w:ind w:left="1135" w:hanging="425"/>
      </w:pPr>
      <w:rPr>
        <w:rFonts w:hint="default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13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134" w:hanging="425"/>
      </w:pPr>
      <w:rPr>
        <w:rFonts w:hint="default"/>
      </w:rPr>
    </w:lvl>
  </w:abstractNum>
  <w:abstractNum w:abstractNumId="18">
    <w:nsid w:val="18494B35"/>
    <w:multiLevelType w:val="multilevel"/>
    <w:tmpl w:val="4BB4B1B6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19">
    <w:nsid w:val="1865087B"/>
    <w:multiLevelType w:val="multilevel"/>
    <w:tmpl w:val="9EC2E18E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2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20">
    <w:nsid w:val="18774EC2"/>
    <w:multiLevelType w:val="multilevel"/>
    <w:tmpl w:val="A450253E"/>
    <w:lvl w:ilvl="0">
      <w:start w:val="6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6.2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21">
    <w:nsid w:val="1A6F4A85"/>
    <w:multiLevelType w:val="multilevel"/>
    <w:tmpl w:val="E1DE9D04"/>
    <w:lvl w:ilvl="0">
      <w:start w:val="1"/>
      <w:numFmt w:val="decimal"/>
      <w:lvlText w:val="2.2.%1."/>
      <w:lvlJc w:val="left"/>
      <w:pPr>
        <w:ind w:left="1134" w:firstLine="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1C952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F937311"/>
    <w:multiLevelType w:val="multilevel"/>
    <w:tmpl w:val="FD289002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4">
    <w:nsid w:val="20423C91"/>
    <w:multiLevelType w:val="singleLevel"/>
    <w:tmpl w:val="81E4AF98"/>
    <w:lvl w:ilvl="0">
      <w:start w:val="1"/>
      <w:numFmt w:val="decimal"/>
      <w:lvlText w:val="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>
    <w:nsid w:val="217543A9"/>
    <w:multiLevelType w:val="multilevel"/>
    <w:tmpl w:val="171E42B4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2"/>
      <w:numFmt w:val="decimal"/>
      <w:lvlText w:val="4.2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6">
    <w:nsid w:val="22F011AA"/>
    <w:multiLevelType w:val="multilevel"/>
    <w:tmpl w:val="20269F24"/>
    <w:lvl w:ilvl="0">
      <w:start w:val="1"/>
      <w:numFmt w:val="decimal"/>
      <w:lvlText w:val="%1."/>
      <w:lvlJc w:val="left"/>
      <w:pPr>
        <w:tabs>
          <w:tab w:val="num" w:pos="1440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.2.%3."/>
      <w:lvlJc w:val="right"/>
      <w:pPr>
        <w:tabs>
          <w:tab w:val="num" w:pos="1441"/>
        </w:tabs>
        <w:ind w:left="1135" w:hanging="425"/>
      </w:pPr>
      <w:rPr>
        <w:rFonts w:hint="default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13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13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134" w:hanging="425"/>
      </w:pPr>
      <w:rPr>
        <w:rFonts w:hint="default"/>
      </w:rPr>
    </w:lvl>
  </w:abstractNum>
  <w:abstractNum w:abstractNumId="27">
    <w:nsid w:val="230D7061"/>
    <w:multiLevelType w:val="multilevel"/>
    <w:tmpl w:val="5B265AD8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0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28">
    <w:nsid w:val="24760899"/>
    <w:multiLevelType w:val="multilevel"/>
    <w:tmpl w:val="7FFA02BC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5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29">
    <w:nsid w:val="2630479A"/>
    <w:multiLevelType w:val="hybridMultilevel"/>
    <w:tmpl w:val="EC7029CE"/>
    <w:lvl w:ilvl="0" w:tplc="37F03FBC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9100E45"/>
    <w:multiLevelType w:val="multilevel"/>
    <w:tmpl w:val="9BD84F1C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1">
    <w:nsid w:val="29DE5F8B"/>
    <w:multiLevelType w:val="multilevel"/>
    <w:tmpl w:val="AE044BDA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2">
    <w:nsid w:val="2A955A6E"/>
    <w:multiLevelType w:val="hybridMultilevel"/>
    <w:tmpl w:val="5D724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B94151D"/>
    <w:multiLevelType w:val="multilevel"/>
    <w:tmpl w:val="BFDAC630"/>
    <w:lvl w:ilvl="0">
      <w:start w:val="1"/>
      <w:numFmt w:val="decimal"/>
      <w:lvlText w:val="6.1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4">
    <w:nsid w:val="2FD3728D"/>
    <w:multiLevelType w:val="multilevel"/>
    <w:tmpl w:val="C4187F5A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3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35">
    <w:nsid w:val="31B77C68"/>
    <w:multiLevelType w:val="multilevel"/>
    <w:tmpl w:val="CD2CCD52"/>
    <w:lvl w:ilvl="0">
      <w:start w:val="2"/>
      <w:numFmt w:val="decimal"/>
      <w:lvlText w:val="3.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33080632"/>
    <w:multiLevelType w:val="multilevel"/>
    <w:tmpl w:val="F4B8DE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348D4C6F"/>
    <w:multiLevelType w:val="multilevel"/>
    <w:tmpl w:val="C70EE518"/>
    <w:lvl w:ilvl="0">
      <w:start w:val="6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lvlRestart w:val="0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38">
    <w:nsid w:val="3604667D"/>
    <w:multiLevelType w:val="singleLevel"/>
    <w:tmpl w:val="13C6EE62"/>
    <w:lvl w:ilvl="0">
      <w:start w:val="14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9">
    <w:nsid w:val="371D08D9"/>
    <w:multiLevelType w:val="singleLevel"/>
    <w:tmpl w:val="470AB0E6"/>
    <w:lvl w:ilvl="0">
      <w:start w:val="5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0">
    <w:nsid w:val="37A61C92"/>
    <w:multiLevelType w:val="multilevel"/>
    <w:tmpl w:val="BA725272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2.1.%3."/>
      <w:lvlJc w:val="right"/>
      <w:pPr>
        <w:tabs>
          <w:tab w:val="num" w:pos="1440"/>
        </w:tabs>
        <w:ind w:left="1224" w:hanging="515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1.%4."/>
      <w:lvlJc w:val="righ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8F01D76"/>
    <w:multiLevelType w:val="multilevel"/>
    <w:tmpl w:val="14380E22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42">
    <w:nsid w:val="39652160"/>
    <w:multiLevelType w:val="multilevel"/>
    <w:tmpl w:val="7422AEFC"/>
    <w:lvl w:ilvl="0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6.1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6.1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43">
    <w:nsid w:val="3AEE76DF"/>
    <w:multiLevelType w:val="hybridMultilevel"/>
    <w:tmpl w:val="4B44057E"/>
    <w:lvl w:ilvl="0" w:tplc="2A486F0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E3536F4"/>
    <w:multiLevelType w:val="multilevel"/>
    <w:tmpl w:val="565C7686"/>
    <w:lvl w:ilvl="0">
      <w:start w:val="1"/>
      <w:numFmt w:val="decimal"/>
      <w:lvlText w:val="3.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C708B5"/>
    <w:multiLevelType w:val="hybridMultilevel"/>
    <w:tmpl w:val="B6820B4C"/>
    <w:lvl w:ilvl="0" w:tplc="EEAAA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1F796F"/>
    <w:multiLevelType w:val="multilevel"/>
    <w:tmpl w:val="C52A8024"/>
    <w:lvl w:ilvl="0">
      <w:start w:val="2"/>
      <w:numFmt w:val="decimal"/>
      <w:lvlText w:val="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428E7C6F"/>
    <w:multiLevelType w:val="multilevel"/>
    <w:tmpl w:val="7F845814"/>
    <w:lvl w:ilvl="0">
      <w:start w:val="2"/>
      <w:numFmt w:val="decimal"/>
      <w:lvlText w:val="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5.3.%2.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lvlText w:val="5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42D531CA"/>
    <w:multiLevelType w:val="multilevel"/>
    <w:tmpl w:val="60EE01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314226E"/>
    <w:multiLevelType w:val="multilevel"/>
    <w:tmpl w:val="3FC624D6"/>
    <w:lvl w:ilvl="0">
      <w:start w:val="1"/>
      <w:numFmt w:val="decimal"/>
      <w:lvlText w:val="6.1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50">
    <w:nsid w:val="43293DED"/>
    <w:multiLevelType w:val="multilevel"/>
    <w:tmpl w:val="BFF24E62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4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51">
    <w:nsid w:val="46C243A7"/>
    <w:multiLevelType w:val="multilevel"/>
    <w:tmpl w:val="78721742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decimal"/>
      <w:lvlText w:val="7.3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52">
    <w:nsid w:val="49CE26C9"/>
    <w:multiLevelType w:val="singleLevel"/>
    <w:tmpl w:val="41A26950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3">
    <w:nsid w:val="4A2A6ABE"/>
    <w:multiLevelType w:val="hybridMultilevel"/>
    <w:tmpl w:val="62FE2A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4AD93563"/>
    <w:multiLevelType w:val="multilevel"/>
    <w:tmpl w:val="02FE48BE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55">
    <w:nsid w:val="4B1B0286"/>
    <w:multiLevelType w:val="multilevel"/>
    <w:tmpl w:val="92122C52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decimal"/>
      <w:lvlText w:val="7.5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56">
    <w:nsid w:val="4B594DDF"/>
    <w:multiLevelType w:val="multilevel"/>
    <w:tmpl w:val="DB30607E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1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57">
    <w:nsid w:val="4CA108BA"/>
    <w:multiLevelType w:val="multilevel"/>
    <w:tmpl w:val="214CE8B2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58">
    <w:nsid w:val="4D7C5162"/>
    <w:multiLevelType w:val="multilevel"/>
    <w:tmpl w:val="B0FA074E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lvlText w:val="6.4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59">
    <w:nsid w:val="4DC5495C"/>
    <w:multiLevelType w:val="singleLevel"/>
    <w:tmpl w:val="2396AF3E"/>
    <w:lvl w:ilvl="0">
      <w:start w:val="9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0">
    <w:nsid w:val="4DE22CB9"/>
    <w:multiLevelType w:val="singleLevel"/>
    <w:tmpl w:val="EFD8EE2A"/>
    <w:lvl w:ilvl="0">
      <w:start w:val="1"/>
      <w:numFmt w:val="decimal"/>
      <w:lvlText w:val="7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61">
    <w:nsid w:val="4E555FC3"/>
    <w:multiLevelType w:val="multilevel"/>
    <w:tmpl w:val="B68A52A4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9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62">
    <w:nsid w:val="50BF7F54"/>
    <w:multiLevelType w:val="multilevel"/>
    <w:tmpl w:val="E4FE6F3A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63">
    <w:nsid w:val="523C1855"/>
    <w:multiLevelType w:val="multilevel"/>
    <w:tmpl w:val="C5B68F9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54045A99"/>
    <w:multiLevelType w:val="hybridMultilevel"/>
    <w:tmpl w:val="C1402710"/>
    <w:lvl w:ilvl="0" w:tplc="DCD0D0D0">
      <w:start w:val="1"/>
      <w:numFmt w:val="decimal"/>
      <w:lvlText w:val="7.1.%1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CE240E"/>
    <w:multiLevelType w:val="multilevel"/>
    <w:tmpl w:val="BFEA0964"/>
    <w:lvl w:ilvl="0">
      <w:start w:val="1"/>
      <w:numFmt w:val="decimal"/>
      <w:lvlText w:val="4.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none"/>
      <w:lvlRestart w:val="0"/>
      <w:lvlText w:val="4.%1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5EF7C62"/>
    <w:multiLevelType w:val="multilevel"/>
    <w:tmpl w:val="B7188C08"/>
    <w:lvl w:ilvl="0">
      <w:start w:val="2"/>
      <w:numFmt w:val="decimal"/>
      <w:lvlText w:val="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5.3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5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7DF4314"/>
    <w:multiLevelType w:val="singleLevel"/>
    <w:tmpl w:val="83A27AB0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8">
    <w:nsid w:val="585171A7"/>
    <w:multiLevelType w:val="hybridMultilevel"/>
    <w:tmpl w:val="B1B0388A"/>
    <w:lvl w:ilvl="0" w:tplc="8FD8C1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9">
    <w:nsid w:val="587B2779"/>
    <w:multiLevelType w:val="multilevel"/>
    <w:tmpl w:val="CDA02778"/>
    <w:lvl w:ilvl="0">
      <w:start w:val="2"/>
      <w:numFmt w:val="decimal"/>
      <w:lvlText w:val="5.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lvlRestart w:val="0"/>
      <w:lvlText w:val="5.3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5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5A094930"/>
    <w:multiLevelType w:val="multilevel"/>
    <w:tmpl w:val="51105308"/>
    <w:lvl w:ilvl="0">
      <w:start w:val="1"/>
      <w:numFmt w:val="decimal"/>
      <w:lvlText w:val="4.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2"/>
      <w:numFmt w:val="decimal"/>
      <w:lvlRestart w:val="0"/>
      <w:lvlText w:val="4.%2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5A845072"/>
    <w:multiLevelType w:val="hybridMultilevel"/>
    <w:tmpl w:val="D1A8B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3078D9"/>
    <w:multiLevelType w:val="multilevel"/>
    <w:tmpl w:val="0B8AFE12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8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73">
    <w:nsid w:val="5B3710A5"/>
    <w:multiLevelType w:val="multilevel"/>
    <w:tmpl w:val="C49E7082"/>
    <w:lvl w:ilvl="0">
      <w:start w:val="5"/>
      <w:numFmt w:val="decimal"/>
      <w:lvlText w:val="6.8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9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74">
    <w:nsid w:val="5BD55586"/>
    <w:multiLevelType w:val="hybridMultilevel"/>
    <w:tmpl w:val="6FDA9B5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>
    <w:nsid w:val="5C736195"/>
    <w:multiLevelType w:val="multilevel"/>
    <w:tmpl w:val="C5B68F9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5CAB5464"/>
    <w:multiLevelType w:val="multilevel"/>
    <w:tmpl w:val="D6E46842"/>
    <w:lvl w:ilvl="0">
      <w:start w:val="1"/>
      <w:numFmt w:val="decimal"/>
      <w:lvlText w:val="6.7.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6.7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7">
    <w:nsid w:val="5D5F4504"/>
    <w:multiLevelType w:val="multilevel"/>
    <w:tmpl w:val="76204260"/>
    <w:lvl w:ilvl="0">
      <w:start w:val="5"/>
      <w:numFmt w:val="decimal"/>
      <w:lvlText w:val="6.8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lvlText w:val="6.8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78">
    <w:nsid w:val="5DA70851"/>
    <w:multiLevelType w:val="multilevel"/>
    <w:tmpl w:val="2B70EE90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2"/>
      <w:numFmt w:val="decimal"/>
      <w:lvlText w:val="6.3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9">
    <w:nsid w:val="5DAC500D"/>
    <w:multiLevelType w:val="multilevel"/>
    <w:tmpl w:val="181A0D3A"/>
    <w:lvl w:ilvl="0">
      <w:start w:val="2"/>
      <w:numFmt w:val="decimal"/>
      <w:lvlText w:val="6.10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10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0">
    <w:nsid w:val="5F16074B"/>
    <w:multiLevelType w:val="multilevel"/>
    <w:tmpl w:val="35AC8460"/>
    <w:lvl w:ilvl="0">
      <w:start w:val="5"/>
      <w:numFmt w:val="decimal"/>
      <w:lvlText w:val="6.8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10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1">
    <w:nsid w:val="63076136"/>
    <w:multiLevelType w:val="singleLevel"/>
    <w:tmpl w:val="1A22E05E"/>
    <w:lvl w:ilvl="0">
      <w:start w:val="1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2">
    <w:nsid w:val="65EF60AA"/>
    <w:multiLevelType w:val="singleLevel"/>
    <w:tmpl w:val="68527524"/>
    <w:lvl w:ilvl="0">
      <w:start w:val="2"/>
      <w:numFmt w:val="decimal"/>
      <w:lvlText w:val="9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3">
    <w:nsid w:val="680A0857"/>
    <w:multiLevelType w:val="multilevel"/>
    <w:tmpl w:val="D9260BAA"/>
    <w:lvl w:ilvl="0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0" w:firstLine="709"/>
      </w:pPr>
      <w:rPr>
        <w:rFonts w:hint="default"/>
      </w:rPr>
    </w:lvl>
    <w:lvl w:ilvl="2">
      <w:start w:val="3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4">
    <w:nsid w:val="681A6A8D"/>
    <w:multiLevelType w:val="multilevel"/>
    <w:tmpl w:val="FA4000AE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6.4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5">
    <w:nsid w:val="694C5006"/>
    <w:multiLevelType w:val="hybridMultilevel"/>
    <w:tmpl w:val="69DC799A"/>
    <w:lvl w:ilvl="0" w:tplc="8FD8C1F4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69C50316"/>
    <w:multiLevelType w:val="multilevel"/>
    <w:tmpl w:val="439644B8"/>
    <w:lvl w:ilvl="0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2160"/>
        </w:tabs>
        <w:ind w:left="113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30" w:hanging="11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>
    <w:nsid w:val="6D047FF2"/>
    <w:multiLevelType w:val="multilevel"/>
    <w:tmpl w:val="89088286"/>
    <w:lvl w:ilvl="0">
      <w:start w:val="1"/>
      <w:numFmt w:val="decimal"/>
      <w:lvlText w:val="6.8.%1."/>
      <w:lvlJc w:val="left"/>
      <w:pPr>
        <w:ind w:left="0" w:firstLine="709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88">
    <w:nsid w:val="6DA106BB"/>
    <w:multiLevelType w:val="multilevel"/>
    <w:tmpl w:val="C7D0FCC0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4.4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89">
    <w:nsid w:val="6EDA70DF"/>
    <w:multiLevelType w:val="multilevel"/>
    <w:tmpl w:val="B17A2FFA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6.6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0" w:firstLine="709"/>
      </w:pPr>
      <w:rPr>
        <w:rFonts w:hint="default"/>
      </w:rPr>
    </w:lvl>
  </w:abstractNum>
  <w:abstractNum w:abstractNumId="90">
    <w:nsid w:val="70466FC9"/>
    <w:multiLevelType w:val="multilevel"/>
    <w:tmpl w:val="45040E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1">
    <w:nsid w:val="71411240"/>
    <w:multiLevelType w:val="multilevel"/>
    <w:tmpl w:val="30E66158"/>
    <w:lvl w:ilvl="0">
      <w:start w:val="2"/>
      <w:numFmt w:val="decimal"/>
      <w:lvlText w:val="6.10.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Text w:val="6.10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92">
    <w:nsid w:val="72213344"/>
    <w:multiLevelType w:val="multilevel"/>
    <w:tmpl w:val="53BCB2F4"/>
    <w:lvl w:ilvl="0">
      <w:start w:val="6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93">
    <w:nsid w:val="7375163A"/>
    <w:multiLevelType w:val="multilevel"/>
    <w:tmpl w:val="08841610"/>
    <w:lvl w:ilvl="0">
      <w:start w:val="5"/>
      <w:numFmt w:val="decimal"/>
      <w:lvlText w:val="6.12.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5"/>
      <w:numFmt w:val="decimal"/>
      <w:lvlText w:val="6.1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94">
    <w:nsid w:val="75231276"/>
    <w:multiLevelType w:val="multilevel"/>
    <w:tmpl w:val="C5B68F9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>
    <w:nsid w:val="77E03032"/>
    <w:multiLevelType w:val="multilevel"/>
    <w:tmpl w:val="3072F70A"/>
    <w:lvl w:ilvl="0">
      <w:start w:val="1"/>
      <w:numFmt w:val="decimal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96">
    <w:nsid w:val="798C5539"/>
    <w:multiLevelType w:val="multilevel"/>
    <w:tmpl w:val="6D0CF6CE"/>
    <w:lvl w:ilvl="0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6.2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6.1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97">
    <w:nsid w:val="79C37B77"/>
    <w:multiLevelType w:val="singleLevel"/>
    <w:tmpl w:val="A7C6C3B6"/>
    <w:lvl w:ilvl="0">
      <w:start w:val="1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8">
    <w:nsid w:val="7A76454E"/>
    <w:multiLevelType w:val="multilevel"/>
    <w:tmpl w:val="2D0C96F0"/>
    <w:lvl w:ilvl="0">
      <w:start w:val="5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lvlText w:val="6.%2."/>
      <w:lvlJc w:val="left"/>
      <w:pPr>
        <w:ind w:left="0" w:firstLine="709"/>
      </w:pPr>
      <w:rPr>
        <w:rFonts w:hint="default"/>
      </w:rPr>
    </w:lvl>
    <w:lvl w:ilvl="2">
      <w:start w:val="2"/>
      <w:numFmt w:val="non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99">
    <w:nsid w:val="7B220AEC"/>
    <w:multiLevelType w:val="multilevel"/>
    <w:tmpl w:val="0668279C"/>
    <w:lvl w:ilvl="0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lvlText w:val="6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6.1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709"/>
      </w:pPr>
      <w:rPr>
        <w:rFonts w:hint="default"/>
      </w:rPr>
    </w:lvl>
  </w:abstractNum>
  <w:abstractNum w:abstractNumId="100">
    <w:nsid w:val="7D0D33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7FE14027"/>
    <w:multiLevelType w:val="hybridMultilevel"/>
    <w:tmpl w:val="91D0642A"/>
    <w:lvl w:ilvl="0" w:tplc="2A486F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8"/>
  </w:num>
  <w:num w:numId="4">
    <w:abstractNumId w:val="14"/>
  </w:num>
  <w:num w:numId="5">
    <w:abstractNumId w:val="85"/>
  </w:num>
  <w:num w:numId="6">
    <w:abstractNumId w:val="8"/>
  </w:num>
  <w:num w:numId="7">
    <w:abstractNumId w:val="74"/>
  </w:num>
  <w:num w:numId="8">
    <w:abstractNumId w:val="100"/>
  </w:num>
  <w:num w:numId="9">
    <w:abstractNumId w:val="0"/>
  </w:num>
  <w:num w:numId="10">
    <w:abstractNumId w:val="9"/>
  </w:num>
  <w:num w:numId="11">
    <w:abstractNumId w:val="93"/>
  </w:num>
  <w:num w:numId="12">
    <w:abstractNumId w:val="64"/>
  </w:num>
  <w:num w:numId="13">
    <w:abstractNumId w:val="94"/>
  </w:num>
  <w:num w:numId="14">
    <w:abstractNumId w:val="53"/>
  </w:num>
  <w:num w:numId="15">
    <w:abstractNumId w:val="33"/>
  </w:num>
  <w:num w:numId="16">
    <w:abstractNumId w:val="71"/>
  </w:num>
  <w:num w:numId="17">
    <w:abstractNumId w:val="32"/>
  </w:num>
  <w:num w:numId="18">
    <w:abstractNumId w:val="52"/>
  </w:num>
  <w:num w:numId="19">
    <w:abstractNumId w:val="67"/>
  </w:num>
  <w:num w:numId="20">
    <w:abstractNumId w:val="39"/>
  </w:num>
  <w:num w:numId="21">
    <w:abstractNumId w:val="1"/>
  </w:num>
  <w:num w:numId="22">
    <w:abstractNumId w:val="10"/>
  </w:num>
  <w:num w:numId="23">
    <w:abstractNumId w:val="59"/>
  </w:num>
  <w:num w:numId="24">
    <w:abstractNumId w:val="38"/>
  </w:num>
  <w:num w:numId="25">
    <w:abstractNumId w:val="81"/>
  </w:num>
  <w:num w:numId="26">
    <w:abstractNumId w:val="97"/>
  </w:num>
  <w:num w:numId="27">
    <w:abstractNumId w:val="60"/>
  </w:num>
  <w:num w:numId="28">
    <w:abstractNumId w:val="24"/>
  </w:num>
  <w:num w:numId="29">
    <w:abstractNumId w:val="82"/>
  </w:num>
  <w:num w:numId="30">
    <w:abstractNumId w:val="90"/>
  </w:num>
  <w:num w:numId="31">
    <w:abstractNumId w:val="29"/>
  </w:num>
  <w:num w:numId="32">
    <w:abstractNumId w:val="36"/>
  </w:num>
  <w:num w:numId="33">
    <w:abstractNumId w:val="48"/>
  </w:num>
  <w:num w:numId="34">
    <w:abstractNumId w:val="40"/>
  </w:num>
  <w:num w:numId="35">
    <w:abstractNumId w:val="21"/>
  </w:num>
  <w:num w:numId="36">
    <w:abstractNumId w:val="3"/>
  </w:num>
  <w:num w:numId="37">
    <w:abstractNumId w:val="5"/>
  </w:num>
  <w:num w:numId="38">
    <w:abstractNumId w:val="44"/>
  </w:num>
  <w:num w:numId="39">
    <w:abstractNumId w:val="35"/>
  </w:num>
  <w:num w:numId="40">
    <w:abstractNumId w:val="65"/>
  </w:num>
  <w:num w:numId="41">
    <w:abstractNumId w:val="70"/>
  </w:num>
  <w:num w:numId="42">
    <w:abstractNumId w:val="86"/>
  </w:num>
  <w:num w:numId="43">
    <w:abstractNumId w:val="46"/>
  </w:num>
  <w:num w:numId="44">
    <w:abstractNumId w:val="47"/>
  </w:num>
  <w:num w:numId="45">
    <w:abstractNumId w:val="66"/>
  </w:num>
  <w:num w:numId="46">
    <w:abstractNumId w:val="69"/>
  </w:num>
  <w:num w:numId="47">
    <w:abstractNumId w:val="83"/>
  </w:num>
  <w:num w:numId="48">
    <w:abstractNumId w:val="42"/>
  </w:num>
  <w:num w:numId="49">
    <w:abstractNumId w:val="7"/>
  </w:num>
  <w:num w:numId="50">
    <w:abstractNumId w:val="99"/>
  </w:num>
  <w:num w:numId="51">
    <w:abstractNumId w:val="96"/>
  </w:num>
  <w:num w:numId="52">
    <w:abstractNumId w:val="20"/>
  </w:num>
  <w:num w:numId="53">
    <w:abstractNumId w:val="92"/>
  </w:num>
  <w:num w:numId="54">
    <w:abstractNumId w:val="37"/>
  </w:num>
  <w:num w:numId="55">
    <w:abstractNumId w:val="62"/>
  </w:num>
  <w:num w:numId="56">
    <w:abstractNumId w:val="98"/>
  </w:num>
  <w:num w:numId="57">
    <w:abstractNumId w:val="54"/>
  </w:num>
  <w:num w:numId="58">
    <w:abstractNumId w:val="72"/>
  </w:num>
  <w:num w:numId="59">
    <w:abstractNumId w:val="61"/>
  </w:num>
  <w:num w:numId="60">
    <w:abstractNumId w:val="27"/>
  </w:num>
  <w:num w:numId="61">
    <w:abstractNumId w:val="56"/>
  </w:num>
  <w:num w:numId="62">
    <w:abstractNumId w:val="19"/>
  </w:num>
  <w:num w:numId="63">
    <w:abstractNumId w:val="34"/>
  </w:num>
  <w:num w:numId="64">
    <w:abstractNumId w:val="50"/>
  </w:num>
  <w:num w:numId="65">
    <w:abstractNumId w:val="84"/>
  </w:num>
  <w:num w:numId="66">
    <w:abstractNumId w:val="58"/>
  </w:num>
  <w:num w:numId="67">
    <w:abstractNumId w:val="28"/>
  </w:num>
  <w:num w:numId="68">
    <w:abstractNumId w:val="89"/>
  </w:num>
  <w:num w:numId="69">
    <w:abstractNumId w:val="87"/>
  </w:num>
  <w:num w:numId="70">
    <w:abstractNumId w:val="77"/>
  </w:num>
  <w:num w:numId="71">
    <w:abstractNumId w:val="73"/>
  </w:num>
  <w:num w:numId="72">
    <w:abstractNumId w:val="80"/>
  </w:num>
  <w:num w:numId="73">
    <w:abstractNumId w:val="79"/>
  </w:num>
  <w:num w:numId="74">
    <w:abstractNumId w:val="91"/>
  </w:num>
  <w:num w:numId="75">
    <w:abstractNumId w:val="49"/>
  </w:num>
  <w:num w:numId="76">
    <w:abstractNumId w:val="13"/>
  </w:num>
  <w:num w:numId="77">
    <w:abstractNumId w:val="51"/>
  </w:num>
  <w:num w:numId="78">
    <w:abstractNumId w:val="15"/>
  </w:num>
  <w:num w:numId="79">
    <w:abstractNumId w:val="18"/>
  </w:num>
  <w:num w:numId="80">
    <w:abstractNumId w:val="55"/>
  </w:num>
  <w:num w:numId="81">
    <w:abstractNumId w:val="12"/>
  </w:num>
  <w:num w:numId="82">
    <w:abstractNumId w:val="31"/>
  </w:num>
  <w:num w:numId="83">
    <w:abstractNumId w:val="30"/>
  </w:num>
  <w:num w:numId="84">
    <w:abstractNumId w:val="6"/>
  </w:num>
  <w:num w:numId="85">
    <w:abstractNumId w:val="23"/>
  </w:num>
  <w:num w:numId="86">
    <w:abstractNumId w:val="25"/>
  </w:num>
  <w:num w:numId="87">
    <w:abstractNumId w:val="57"/>
  </w:num>
  <w:num w:numId="88">
    <w:abstractNumId w:val="88"/>
  </w:num>
  <w:num w:numId="89">
    <w:abstractNumId w:val="95"/>
  </w:num>
  <w:num w:numId="90">
    <w:abstractNumId w:val="41"/>
  </w:num>
  <w:num w:numId="91">
    <w:abstractNumId w:val="11"/>
  </w:num>
  <w:num w:numId="92">
    <w:abstractNumId w:val="78"/>
  </w:num>
  <w:num w:numId="93">
    <w:abstractNumId w:val="76"/>
  </w:num>
  <w:num w:numId="94">
    <w:abstractNumId w:val="22"/>
  </w:num>
  <w:num w:numId="95">
    <w:abstractNumId w:val="4"/>
  </w:num>
  <w:num w:numId="96">
    <w:abstractNumId w:val="101"/>
  </w:num>
  <w:num w:numId="97">
    <w:abstractNumId w:val="63"/>
  </w:num>
  <w:num w:numId="98">
    <w:abstractNumId w:val="75"/>
  </w:num>
  <w:num w:numId="99">
    <w:abstractNumId w:val="2"/>
  </w:num>
  <w:num w:numId="100">
    <w:abstractNumId w:val="43"/>
  </w:num>
  <w:num w:numId="101">
    <w:abstractNumId w:val="45"/>
  </w:num>
  <w:num w:numId="102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2"/>
    <w:rsid w:val="00002CC1"/>
    <w:rsid w:val="000103BE"/>
    <w:rsid w:val="00010BF6"/>
    <w:rsid w:val="00012667"/>
    <w:rsid w:val="00013CA5"/>
    <w:rsid w:val="00013E33"/>
    <w:rsid w:val="00020D6B"/>
    <w:rsid w:val="0003639E"/>
    <w:rsid w:val="000363CA"/>
    <w:rsid w:val="00043D0B"/>
    <w:rsid w:val="00047EEF"/>
    <w:rsid w:val="000528D8"/>
    <w:rsid w:val="00054180"/>
    <w:rsid w:val="00062B9B"/>
    <w:rsid w:val="00064312"/>
    <w:rsid w:val="000668BC"/>
    <w:rsid w:val="00066985"/>
    <w:rsid w:val="000721AE"/>
    <w:rsid w:val="0007227D"/>
    <w:rsid w:val="00072CD3"/>
    <w:rsid w:val="00077120"/>
    <w:rsid w:val="00077D2B"/>
    <w:rsid w:val="0008079E"/>
    <w:rsid w:val="00087C64"/>
    <w:rsid w:val="00095BB5"/>
    <w:rsid w:val="00096A8A"/>
    <w:rsid w:val="000975C2"/>
    <w:rsid w:val="000A0D91"/>
    <w:rsid w:val="000A282F"/>
    <w:rsid w:val="000A6F6B"/>
    <w:rsid w:val="000A7D5E"/>
    <w:rsid w:val="000B1A7A"/>
    <w:rsid w:val="000B7DFF"/>
    <w:rsid w:val="000C0BF4"/>
    <w:rsid w:val="000C3D52"/>
    <w:rsid w:val="000C518C"/>
    <w:rsid w:val="000D15C4"/>
    <w:rsid w:val="000D24BC"/>
    <w:rsid w:val="000D4D30"/>
    <w:rsid w:val="000D6737"/>
    <w:rsid w:val="000E4949"/>
    <w:rsid w:val="000F4CC7"/>
    <w:rsid w:val="000F6C23"/>
    <w:rsid w:val="001049F8"/>
    <w:rsid w:val="0011212A"/>
    <w:rsid w:val="00113318"/>
    <w:rsid w:val="0011780D"/>
    <w:rsid w:val="00120DB2"/>
    <w:rsid w:val="00125399"/>
    <w:rsid w:val="00130B50"/>
    <w:rsid w:val="001313A8"/>
    <w:rsid w:val="0013611D"/>
    <w:rsid w:val="00142DCA"/>
    <w:rsid w:val="00145749"/>
    <w:rsid w:val="00146AF0"/>
    <w:rsid w:val="00151472"/>
    <w:rsid w:val="00153EB9"/>
    <w:rsid w:val="0015643D"/>
    <w:rsid w:val="001648D2"/>
    <w:rsid w:val="00170643"/>
    <w:rsid w:val="00177E40"/>
    <w:rsid w:val="00184FA5"/>
    <w:rsid w:val="0018517E"/>
    <w:rsid w:val="001870ED"/>
    <w:rsid w:val="001930ED"/>
    <w:rsid w:val="00193A79"/>
    <w:rsid w:val="00194B9F"/>
    <w:rsid w:val="001A60E7"/>
    <w:rsid w:val="001B2C7D"/>
    <w:rsid w:val="001B335F"/>
    <w:rsid w:val="001B394C"/>
    <w:rsid w:val="001B47E6"/>
    <w:rsid w:val="001C215C"/>
    <w:rsid w:val="001C3694"/>
    <w:rsid w:val="001C3B5C"/>
    <w:rsid w:val="001C4356"/>
    <w:rsid w:val="001C5265"/>
    <w:rsid w:val="001D6852"/>
    <w:rsid w:val="001D6886"/>
    <w:rsid w:val="001E3A58"/>
    <w:rsid w:val="001E4623"/>
    <w:rsid w:val="001E6E28"/>
    <w:rsid w:val="001F0985"/>
    <w:rsid w:val="001F1788"/>
    <w:rsid w:val="001F69EA"/>
    <w:rsid w:val="001F7261"/>
    <w:rsid w:val="00200EA4"/>
    <w:rsid w:val="00202808"/>
    <w:rsid w:val="002066E7"/>
    <w:rsid w:val="00206ECB"/>
    <w:rsid w:val="00211C80"/>
    <w:rsid w:val="002120B0"/>
    <w:rsid w:val="00214142"/>
    <w:rsid w:val="002276C8"/>
    <w:rsid w:val="00230196"/>
    <w:rsid w:val="00244E2D"/>
    <w:rsid w:val="0025161F"/>
    <w:rsid w:val="002563E7"/>
    <w:rsid w:val="002608CF"/>
    <w:rsid w:val="00265576"/>
    <w:rsid w:val="002729CD"/>
    <w:rsid w:val="002732EC"/>
    <w:rsid w:val="00273C0A"/>
    <w:rsid w:val="00281DEE"/>
    <w:rsid w:val="00283ED1"/>
    <w:rsid w:val="00286E97"/>
    <w:rsid w:val="00292A50"/>
    <w:rsid w:val="002A5D25"/>
    <w:rsid w:val="002B44B8"/>
    <w:rsid w:val="002C0DF2"/>
    <w:rsid w:val="002C3553"/>
    <w:rsid w:val="002C3CD4"/>
    <w:rsid w:val="002E7E84"/>
    <w:rsid w:val="002F1275"/>
    <w:rsid w:val="002F2B79"/>
    <w:rsid w:val="002F6055"/>
    <w:rsid w:val="003052C5"/>
    <w:rsid w:val="00307238"/>
    <w:rsid w:val="00316672"/>
    <w:rsid w:val="0032372F"/>
    <w:rsid w:val="00323A6F"/>
    <w:rsid w:val="003249C0"/>
    <w:rsid w:val="00330945"/>
    <w:rsid w:val="00334734"/>
    <w:rsid w:val="00335150"/>
    <w:rsid w:val="00335A0F"/>
    <w:rsid w:val="00335ACD"/>
    <w:rsid w:val="00340657"/>
    <w:rsid w:val="00340CDD"/>
    <w:rsid w:val="00340CEB"/>
    <w:rsid w:val="003446F3"/>
    <w:rsid w:val="00344F44"/>
    <w:rsid w:val="0034511A"/>
    <w:rsid w:val="0035034C"/>
    <w:rsid w:val="00355BC6"/>
    <w:rsid w:val="00362401"/>
    <w:rsid w:val="00370799"/>
    <w:rsid w:val="00370F21"/>
    <w:rsid w:val="00382405"/>
    <w:rsid w:val="003827DA"/>
    <w:rsid w:val="00384AA3"/>
    <w:rsid w:val="00385C76"/>
    <w:rsid w:val="00390B82"/>
    <w:rsid w:val="00390FD2"/>
    <w:rsid w:val="003A2AD5"/>
    <w:rsid w:val="003A7B1B"/>
    <w:rsid w:val="003B5825"/>
    <w:rsid w:val="003C3343"/>
    <w:rsid w:val="003C3F3E"/>
    <w:rsid w:val="003C7E31"/>
    <w:rsid w:val="003D1D4B"/>
    <w:rsid w:val="003D7AA2"/>
    <w:rsid w:val="003E61ED"/>
    <w:rsid w:val="003E789E"/>
    <w:rsid w:val="003F0AEC"/>
    <w:rsid w:val="003F3224"/>
    <w:rsid w:val="003F343D"/>
    <w:rsid w:val="003F4313"/>
    <w:rsid w:val="003F581B"/>
    <w:rsid w:val="003F7975"/>
    <w:rsid w:val="00400705"/>
    <w:rsid w:val="00403010"/>
    <w:rsid w:val="004049AB"/>
    <w:rsid w:val="00405BF9"/>
    <w:rsid w:val="004068D0"/>
    <w:rsid w:val="00410DB9"/>
    <w:rsid w:val="00413E48"/>
    <w:rsid w:val="00423E87"/>
    <w:rsid w:val="004246B2"/>
    <w:rsid w:val="00425DD2"/>
    <w:rsid w:val="00431273"/>
    <w:rsid w:val="00432019"/>
    <w:rsid w:val="004513B0"/>
    <w:rsid w:val="00455666"/>
    <w:rsid w:val="00463B73"/>
    <w:rsid w:val="004669BC"/>
    <w:rsid w:val="00471B13"/>
    <w:rsid w:val="0049134E"/>
    <w:rsid w:val="00494FE7"/>
    <w:rsid w:val="004A4CA7"/>
    <w:rsid w:val="004B4016"/>
    <w:rsid w:val="004B6994"/>
    <w:rsid w:val="004C1DA2"/>
    <w:rsid w:val="004C4226"/>
    <w:rsid w:val="004C4C89"/>
    <w:rsid w:val="004C7938"/>
    <w:rsid w:val="004D19BF"/>
    <w:rsid w:val="004D5D6E"/>
    <w:rsid w:val="004E0F52"/>
    <w:rsid w:val="004E2180"/>
    <w:rsid w:val="004E2C30"/>
    <w:rsid w:val="004E360A"/>
    <w:rsid w:val="004E4486"/>
    <w:rsid w:val="004E583D"/>
    <w:rsid w:val="004F541E"/>
    <w:rsid w:val="004F6FA8"/>
    <w:rsid w:val="004F7CEE"/>
    <w:rsid w:val="004F7EBE"/>
    <w:rsid w:val="00501B67"/>
    <w:rsid w:val="00502CA4"/>
    <w:rsid w:val="005048F1"/>
    <w:rsid w:val="00506886"/>
    <w:rsid w:val="0051051A"/>
    <w:rsid w:val="00515DC4"/>
    <w:rsid w:val="00520B27"/>
    <w:rsid w:val="00521C0F"/>
    <w:rsid w:val="005246AB"/>
    <w:rsid w:val="00527337"/>
    <w:rsid w:val="00531FCF"/>
    <w:rsid w:val="005335AB"/>
    <w:rsid w:val="00540087"/>
    <w:rsid w:val="005435B1"/>
    <w:rsid w:val="005507A7"/>
    <w:rsid w:val="0055295B"/>
    <w:rsid w:val="005532DB"/>
    <w:rsid w:val="005541E6"/>
    <w:rsid w:val="0056294C"/>
    <w:rsid w:val="005648D2"/>
    <w:rsid w:val="005675FC"/>
    <w:rsid w:val="0057118F"/>
    <w:rsid w:val="0057154C"/>
    <w:rsid w:val="00571C09"/>
    <w:rsid w:val="00573E32"/>
    <w:rsid w:val="00573F79"/>
    <w:rsid w:val="0058063E"/>
    <w:rsid w:val="00583518"/>
    <w:rsid w:val="0058523C"/>
    <w:rsid w:val="0059510A"/>
    <w:rsid w:val="0059586C"/>
    <w:rsid w:val="0059681E"/>
    <w:rsid w:val="005B0456"/>
    <w:rsid w:val="005B114A"/>
    <w:rsid w:val="005B1DCF"/>
    <w:rsid w:val="005B3757"/>
    <w:rsid w:val="005B3B8F"/>
    <w:rsid w:val="005B5A31"/>
    <w:rsid w:val="005C446B"/>
    <w:rsid w:val="005C4F29"/>
    <w:rsid w:val="005C66C7"/>
    <w:rsid w:val="005D193E"/>
    <w:rsid w:val="005D218C"/>
    <w:rsid w:val="005D31E9"/>
    <w:rsid w:val="005D3E52"/>
    <w:rsid w:val="005E05EA"/>
    <w:rsid w:val="005E1AF6"/>
    <w:rsid w:val="005E2CA1"/>
    <w:rsid w:val="005E5A36"/>
    <w:rsid w:val="005E6ACA"/>
    <w:rsid w:val="005F1E88"/>
    <w:rsid w:val="005F50C7"/>
    <w:rsid w:val="00600D1D"/>
    <w:rsid w:val="00610D23"/>
    <w:rsid w:val="00612C5A"/>
    <w:rsid w:val="00615E4E"/>
    <w:rsid w:val="00623373"/>
    <w:rsid w:val="00630150"/>
    <w:rsid w:val="0064495B"/>
    <w:rsid w:val="00646974"/>
    <w:rsid w:val="00646CDA"/>
    <w:rsid w:val="00651E5C"/>
    <w:rsid w:val="00653894"/>
    <w:rsid w:val="006551B6"/>
    <w:rsid w:val="00664221"/>
    <w:rsid w:val="00672941"/>
    <w:rsid w:val="00672FB5"/>
    <w:rsid w:val="00673523"/>
    <w:rsid w:val="00674297"/>
    <w:rsid w:val="006742A7"/>
    <w:rsid w:val="00676071"/>
    <w:rsid w:val="00683E04"/>
    <w:rsid w:val="00686A2A"/>
    <w:rsid w:val="006920B7"/>
    <w:rsid w:val="00696AA4"/>
    <w:rsid w:val="00697D93"/>
    <w:rsid w:val="006B1625"/>
    <w:rsid w:val="006B232C"/>
    <w:rsid w:val="006B44AE"/>
    <w:rsid w:val="006B7EAC"/>
    <w:rsid w:val="006C0962"/>
    <w:rsid w:val="006C76CB"/>
    <w:rsid w:val="006D386A"/>
    <w:rsid w:val="006D5CC4"/>
    <w:rsid w:val="006E202D"/>
    <w:rsid w:val="006E3653"/>
    <w:rsid w:val="006E50AE"/>
    <w:rsid w:val="006E67E5"/>
    <w:rsid w:val="006E7207"/>
    <w:rsid w:val="006F0932"/>
    <w:rsid w:val="006F3A8F"/>
    <w:rsid w:val="006F3C5D"/>
    <w:rsid w:val="006F59F0"/>
    <w:rsid w:val="00706BD7"/>
    <w:rsid w:val="00711438"/>
    <w:rsid w:val="00711A19"/>
    <w:rsid w:val="0071561F"/>
    <w:rsid w:val="00722FF0"/>
    <w:rsid w:val="00731CD0"/>
    <w:rsid w:val="00733A05"/>
    <w:rsid w:val="007364CE"/>
    <w:rsid w:val="00736934"/>
    <w:rsid w:val="00741643"/>
    <w:rsid w:val="00741D1A"/>
    <w:rsid w:val="00745417"/>
    <w:rsid w:val="00745F8C"/>
    <w:rsid w:val="00747BC9"/>
    <w:rsid w:val="00750085"/>
    <w:rsid w:val="00750967"/>
    <w:rsid w:val="007515A4"/>
    <w:rsid w:val="00753916"/>
    <w:rsid w:val="00753DA4"/>
    <w:rsid w:val="007551BA"/>
    <w:rsid w:val="00760C8F"/>
    <w:rsid w:val="0076122D"/>
    <w:rsid w:val="00765307"/>
    <w:rsid w:val="00767521"/>
    <w:rsid w:val="00771F7E"/>
    <w:rsid w:val="007765A7"/>
    <w:rsid w:val="00786919"/>
    <w:rsid w:val="007879FA"/>
    <w:rsid w:val="00787DBF"/>
    <w:rsid w:val="007917CA"/>
    <w:rsid w:val="00792764"/>
    <w:rsid w:val="0079407E"/>
    <w:rsid w:val="00794B15"/>
    <w:rsid w:val="00795390"/>
    <w:rsid w:val="00796D61"/>
    <w:rsid w:val="007A1A32"/>
    <w:rsid w:val="007B0BC1"/>
    <w:rsid w:val="007B125F"/>
    <w:rsid w:val="007C1033"/>
    <w:rsid w:val="007C1847"/>
    <w:rsid w:val="007C58CC"/>
    <w:rsid w:val="007C7154"/>
    <w:rsid w:val="007D0363"/>
    <w:rsid w:val="007D40C4"/>
    <w:rsid w:val="007D56C7"/>
    <w:rsid w:val="007E0245"/>
    <w:rsid w:val="007E16C5"/>
    <w:rsid w:val="007E3F8A"/>
    <w:rsid w:val="007E7DC1"/>
    <w:rsid w:val="007F1875"/>
    <w:rsid w:val="007F726D"/>
    <w:rsid w:val="00801794"/>
    <w:rsid w:val="00801A51"/>
    <w:rsid w:val="00801A63"/>
    <w:rsid w:val="00802B84"/>
    <w:rsid w:val="00802F24"/>
    <w:rsid w:val="0080595E"/>
    <w:rsid w:val="0080762C"/>
    <w:rsid w:val="00812510"/>
    <w:rsid w:val="0081363E"/>
    <w:rsid w:val="00814588"/>
    <w:rsid w:val="008212E4"/>
    <w:rsid w:val="00821760"/>
    <w:rsid w:val="00823F1B"/>
    <w:rsid w:val="0082517D"/>
    <w:rsid w:val="008325C6"/>
    <w:rsid w:val="00834E4A"/>
    <w:rsid w:val="00842E6F"/>
    <w:rsid w:val="00842EB1"/>
    <w:rsid w:val="0084767B"/>
    <w:rsid w:val="00851707"/>
    <w:rsid w:val="00855908"/>
    <w:rsid w:val="00860F32"/>
    <w:rsid w:val="008625A7"/>
    <w:rsid w:val="00875B71"/>
    <w:rsid w:val="00876058"/>
    <w:rsid w:val="008771BA"/>
    <w:rsid w:val="00885D1E"/>
    <w:rsid w:val="00894406"/>
    <w:rsid w:val="00897A2F"/>
    <w:rsid w:val="00897BDB"/>
    <w:rsid w:val="008A0B0B"/>
    <w:rsid w:val="008A5AB9"/>
    <w:rsid w:val="008A5BE2"/>
    <w:rsid w:val="008A79A3"/>
    <w:rsid w:val="008B0EB9"/>
    <w:rsid w:val="008B5247"/>
    <w:rsid w:val="008B53F3"/>
    <w:rsid w:val="008B5A5F"/>
    <w:rsid w:val="008B6B08"/>
    <w:rsid w:val="008B782B"/>
    <w:rsid w:val="008C6FD1"/>
    <w:rsid w:val="008D0BEC"/>
    <w:rsid w:val="008E1164"/>
    <w:rsid w:val="008E3F56"/>
    <w:rsid w:val="008F0280"/>
    <w:rsid w:val="008F32A1"/>
    <w:rsid w:val="008F3D61"/>
    <w:rsid w:val="008F5FDB"/>
    <w:rsid w:val="008F7287"/>
    <w:rsid w:val="0090074B"/>
    <w:rsid w:val="00903DA8"/>
    <w:rsid w:val="00906CD5"/>
    <w:rsid w:val="0090757F"/>
    <w:rsid w:val="00912974"/>
    <w:rsid w:val="009168AF"/>
    <w:rsid w:val="009175EE"/>
    <w:rsid w:val="00920846"/>
    <w:rsid w:val="00921922"/>
    <w:rsid w:val="0092210A"/>
    <w:rsid w:val="009262B3"/>
    <w:rsid w:val="00932281"/>
    <w:rsid w:val="00937907"/>
    <w:rsid w:val="00940E6D"/>
    <w:rsid w:val="00945339"/>
    <w:rsid w:val="00945792"/>
    <w:rsid w:val="0095107C"/>
    <w:rsid w:val="00956E91"/>
    <w:rsid w:val="00961EA6"/>
    <w:rsid w:val="00971ECE"/>
    <w:rsid w:val="00972107"/>
    <w:rsid w:val="00973953"/>
    <w:rsid w:val="00975EE9"/>
    <w:rsid w:val="00976314"/>
    <w:rsid w:val="0098656E"/>
    <w:rsid w:val="00995C2D"/>
    <w:rsid w:val="009A1DFF"/>
    <w:rsid w:val="009B0035"/>
    <w:rsid w:val="009B3C3F"/>
    <w:rsid w:val="009B51F7"/>
    <w:rsid w:val="009C0F7C"/>
    <w:rsid w:val="009C1CCA"/>
    <w:rsid w:val="009C20E1"/>
    <w:rsid w:val="009C469D"/>
    <w:rsid w:val="009D380B"/>
    <w:rsid w:val="009D416F"/>
    <w:rsid w:val="009D4D03"/>
    <w:rsid w:val="009D56AF"/>
    <w:rsid w:val="009D64FC"/>
    <w:rsid w:val="009D6850"/>
    <w:rsid w:val="009E0E1C"/>
    <w:rsid w:val="009F6981"/>
    <w:rsid w:val="009F70A8"/>
    <w:rsid w:val="00A036E9"/>
    <w:rsid w:val="00A064E4"/>
    <w:rsid w:val="00A06BBB"/>
    <w:rsid w:val="00A10927"/>
    <w:rsid w:val="00A11236"/>
    <w:rsid w:val="00A11B88"/>
    <w:rsid w:val="00A173B3"/>
    <w:rsid w:val="00A22BB0"/>
    <w:rsid w:val="00A267F3"/>
    <w:rsid w:val="00A31B63"/>
    <w:rsid w:val="00A32C19"/>
    <w:rsid w:val="00A32F1E"/>
    <w:rsid w:val="00A352ED"/>
    <w:rsid w:val="00A370DF"/>
    <w:rsid w:val="00A37812"/>
    <w:rsid w:val="00A37F06"/>
    <w:rsid w:val="00A37F68"/>
    <w:rsid w:val="00A402F9"/>
    <w:rsid w:val="00A41074"/>
    <w:rsid w:val="00A41624"/>
    <w:rsid w:val="00A430E3"/>
    <w:rsid w:val="00A4527B"/>
    <w:rsid w:val="00A63246"/>
    <w:rsid w:val="00A8481F"/>
    <w:rsid w:val="00A8670E"/>
    <w:rsid w:val="00A95571"/>
    <w:rsid w:val="00AA6F1E"/>
    <w:rsid w:val="00AB22FB"/>
    <w:rsid w:val="00AC0E89"/>
    <w:rsid w:val="00AD32E7"/>
    <w:rsid w:val="00AD785C"/>
    <w:rsid w:val="00AE1EAD"/>
    <w:rsid w:val="00AE3432"/>
    <w:rsid w:val="00AE6838"/>
    <w:rsid w:val="00AF197B"/>
    <w:rsid w:val="00AF6129"/>
    <w:rsid w:val="00AF6FAB"/>
    <w:rsid w:val="00B06201"/>
    <w:rsid w:val="00B07C62"/>
    <w:rsid w:val="00B07EB1"/>
    <w:rsid w:val="00B13752"/>
    <w:rsid w:val="00B16CCD"/>
    <w:rsid w:val="00B16D3A"/>
    <w:rsid w:val="00B25A8B"/>
    <w:rsid w:val="00B405F9"/>
    <w:rsid w:val="00B4232C"/>
    <w:rsid w:val="00B47611"/>
    <w:rsid w:val="00B5127D"/>
    <w:rsid w:val="00B5389F"/>
    <w:rsid w:val="00B574B6"/>
    <w:rsid w:val="00B6023D"/>
    <w:rsid w:val="00B65BDE"/>
    <w:rsid w:val="00B7350E"/>
    <w:rsid w:val="00B746E5"/>
    <w:rsid w:val="00B7696F"/>
    <w:rsid w:val="00B76D7F"/>
    <w:rsid w:val="00B80664"/>
    <w:rsid w:val="00B81341"/>
    <w:rsid w:val="00B876F9"/>
    <w:rsid w:val="00B87C41"/>
    <w:rsid w:val="00B91D84"/>
    <w:rsid w:val="00B93939"/>
    <w:rsid w:val="00B93A89"/>
    <w:rsid w:val="00B97EE3"/>
    <w:rsid w:val="00BA0BA7"/>
    <w:rsid w:val="00BA0E6A"/>
    <w:rsid w:val="00BA3B89"/>
    <w:rsid w:val="00BA48B2"/>
    <w:rsid w:val="00BC1EE5"/>
    <w:rsid w:val="00BC224C"/>
    <w:rsid w:val="00BC2305"/>
    <w:rsid w:val="00BC3491"/>
    <w:rsid w:val="00BC3EF8"/>
    <w:rsid w:val="00BC6FDF"/>
    <w:rsid w:val="00BC7E72"/>
    <w:rsid w:val="00BD2E4A"/>
    <w:rsid w:val="00BD5069"/>
    <w:rsid w:val="00BD5262"/>
    <w:rsid w:val="00BD58D3"/>
    <w:rsid w:val="00BD7968"/>
    <w:rsid w:val="00BE06C5"/>
    <w:rsid w:val="00BE24C6"/>
    <w:rsid w:val="00BE448D"/>
    <w:rsid w:val="00BE45E7"/>
    <w:rsid w:val="00BE6EA1"/>
    <w:rsid w:val="00BF03A9"/>
    <w:rsid w:val="00BF0F73"/>
    <w:rsid w:val="00BF2FB8"/>
    <w:rsid w:val="00BF681F"/>
    <w:rsid w:val="00C0653F"/>
    <w:rsid w:val="00C1082E"/>
    <w:rsid w:val="00C11793"/>
    <w:rsid w:val="00C11A7A"/>
    <w:rsid w:val="00C14089"/>
    <w:rsid w:val="00C1683E"/>
    <w:rsid w:val="00C16F92"/>
    <w:rsid w:val="00C17867"/>
    <w:rsid w:val="00C179B7"/>
    <w:rsid w:val="00C228F9"/>
    <w:rsid w:val="00C275D1"/>
    <w:rsid w:val="00C30682"/>
    <w:rsid w:val="00C320B9"/>
    <w:rsid w:val="00C3235F"/>
    <w:rsid w:val="00C35159"/>
    <w:rsid w:val="00C36353"/>
    <w:rsid w:val="00C36A20"/>
    <w:rsid w:val="00C42856"/>
    <w:rsid w:val="00C43D17"/>
    <w:rsid w:val="00C5301F"/>
    <w:rsid w:val="00C53F32"/>
    <w:rsid w:val="00C57309"/>
    <w:rsid w:val="00C61235"/>
    <w:rsid w:val="00C62AAC"/>
    <w:rsid w:val="00C62D14"/>
    <w:rsid w:val="00C666E8"/>
    <w:rsid w:val="00C67E4D"/>
    <w:rsid w:val="00C7093D"/>
    <w:rsid w:val="00C71581"/>
    <w:rsid w:val="00C72057"/>
    <w:rsid w:val="00C73E53"/>
    <w:rsid w:val="00C74EF1"/>
    <w:rsid w:val="00C76191"/>
    <w:rsid w:val="00C81A19"/>
    <w:rsid w:val="00C8238D"/>
    <w:rsid w:val="00C83165"/>
    <w:rsid w:val="00C83A99"/>
    <w:rsid w:val="00C84B53"/>
    <w:rsid w:val="00CA32E7"/>
    <w:rsid w:val="00CA73E2"/>
    <w:rsid w:val="00CB2844"/>
    <w:rsid w:val="00CB47DC"/>
    <w:rsid w:val="00CC32BB"/>
    <w:rsid w:val="00CC32EE"/>
    <w:rsid w:val="00CD1658"/>
    <w:rsid w:val="00CD1812"/>
    <w:rsid w:val="00CD1ED1"/>
    <w:rsid w:val="00CD4254"/>
    <w:rsid w:val="00CD5F06"/>
    <w:rsid w:val="00CD648D"/>
    <w:rsid w:val="00CE0584"/>
    <w:rsid w:val="00CE12E7"/>
    <w:rsid w:val="00CE38B5"/>
    <w:rsid w:val="00CE77D7"/>
    <w:rsid w:val="00CF1013"/>
    <w:rsid w:val="00CF1337"/>
    <w:rsid w:val="00CF3FAB"/>
    <w:rsid w:val="00CF6D71"/>
    <w:rsid w:val="00D020D4"/>
    <w:rsid w:val="00D066D3"/>
    <w:rsid w:val="00D06CE0"/>
    <w:rsid w:val="00D071FF"/>
    <w:rsid w:val="00D100A8"/>
    <w:rsid w:val="00D10C7C"/>
    <w:rsid w:val="00D11B13"/>
    <w:rsid w:val="00D12BDD"/>
    <w:rsid w:val="00D14CCA"/>
    <w:rsid w:val="00D164D9"/>
    <w:rsid w:val="00D236B6"/>
    <w:rsid w:val="00D32808"/>
    <w:rsid w:val="00D32FCB"/>
    <w:rsid w:val="00D3420F"/>
    <w:rsid w:val="00D346AD"/>
    <w:rsid w:val="00D35432"/>
    <w:rsid w:val="00D35A1B"/>
    <w:rsid w:val="00D40381"/>
    <w:rsid w:val="00D41577"/>
    <w:rsid w:val="00D42B9E"/>
    <w:rsid w:val="00D57E2B"/>
    <w:rsid w:val="00D60A2A"/>
    <w:rsid w:val="00D64162"/>
    <w:rsid w:val="00D65AC8"/>
    <w:rsid w:val="00D663C2"/>
    <w:rsid w:val="00D7548F"/>
    <w:rsid w:val="00D75FF5"/>
    <w:rsid w:val="00D771D5"/>
    <w:rsid w:val="00D80F21"/>
    <w:rsid w:val="00D8392A"/>
    <w:rsid w:val="00D83B7D"/>
    <w:rsid w:val="00D83C3F"/>
    <w:rsid w:val="00D91EE8"/>
    <w:rsid w:val="00D9291C"/>
    <w:rsid w:val="00D94554"/>
    <w:rsid w:val="00D96AE1"/>
    <w:rsid w:val="00DA62E4"/>
    <w:rsid w:val="00DA6826"/>
    <w:rsid w:val="00DC2781"/>
    <w:rsid w:val="00DC2E58"/>
    <w:rsid w:val="00DC2E6A"/>
    <w:rsid w:val="00DC4E75"/>
    <w:rsid w:val="00DD113B"/>
    <w:rsid w:val="00DD3C55"/>
    <w:rsid w:val="00DD3F57"/>
    <w:rsid w:val="00DD73BB"/>
    <w:rsid w:val="00DD7C7D"/>
    <w:rsid w:val="00DE3B60"/>
    <w:rsid w:val="00DF02BE"/>
    <w:rsid w:val="00E02A09"/>
    <w:rsid w:val="00E03FEF"/>
    <w:rsid w:val="00E13F81"/>
    <w:rsid w:val="00E17A32"/>
    <w:rsid w:val="00E20EC7"/>
    <w:rsid w:val="00E2176A"/>
    <w:rsid w:val="00E223E6"/>
    <w:rsid w:val="00E258C2"/>
    <w:rsid w:val="00E26EDB"/>
    <w:rsid w:val="00E3038A"/>
    <w:rsid w:val="00E3456C"/>
    <w:rsid w:val="00E44B93"/>
    <w:rsid w:val="00E53588"/>
    <w:rsid w:val="00E53752"/>
    <w:rsid w:val="00E54263"/>
    <w:rsid w:val="00E61D73"/>
    <w:rsid w:val="00E6287E"/>
    <w:rsid w:val="00E66482"/>
    <w:rsid w:val="00E8398E"/>
    <w:rsid w:val="00E913D7"/>
    <w:rsid w:val="00E93565"/>
    <w:rsid w:val="00EA371F"/>
    <w:rsid w:val="00EA395A"/>
    <w:rsid w:val="00EA6722"/>
    <w:rsid w:val="00EA7452"/>
    <w:rsid w:val="00EB59B9"/>
    <w:rsid w:val="00EB6980"/>
    <w:rsid w:val="00EC42EF"/>
    <w:rsid w:val="00EC59E9"/>
    <w:rsid w:val="00EC6EB1"/>
    <w:rsid w:val="00ED0E4D"/>
    <w:rsid w:val="00ED1209"/>
    <w:rsid w:val="00ED1A17"/>
    <w:rsid w:val="00ED2F69"/>
    <w:rsid w:val="00ED4B63"/>
    <w:rsid w:val="00EF6D3C"/>
    <w:rsid w:val="00EF7534"/>
    <w:rsid w:val="00EF7A8C"/>
    <w:rsid w:val="00F06721"/>
    <w:rsid w:val="00F11356"/>
    <w:rsid w:val="00F12D3F"/>
    <w:rsid w:val="00F13721"/>
    <w:rsid w:val="00F213BC"/>
    <w:rsid w:val="00F227F6"/>
    <w:rsid w:val="00F23200"/>
    <w:rsid w:val="00F243F0"/>
    <w:rsid w:val="00F25432"/>
    <w:rsid w:val="00F275C4"/>
    <w:rsid w:val="00F32D5A"/>
    <w:rsid w:val="00F32DB3"/>
    <w:rsid w:val="00F33245"/>
    <w:rsid w:val="00F334C7"/>
    <w:rsid w:val="00F33EF0"/>
    <w:rsid w:val="00F350AA"/>
    <w:rsid w:val="00F424BB"/>
    <w:rsid w:val="00F47958"/>
    <w:rsid w:val="00F50409"/>
    <w:rsid w:val="00F51971"/>
    <w:rsid w:val="00F5210F"/>
    <w:rsid w:val="00F57551"/>
    <w:rsid w:val="00F6143A"/>
    <w:rsid w:val="00F6151D"/>
    <w:rsid w:val="00F62E94"/>
    <w:rsid w:val="00F70610"/>
    <w:rsid w:val="00F7210F"/>
    <w:rsid w:val="00F723F0"/>
    <w:rsid w:val="00F7307F"/>
    <w:rsid w:val="00F757D2"/>
    <w:rsid w:val="00F921E6"/>
    <w:rsid w:val="00F93FDF"/>
    <w:rsid w:val="00FA3C4E"/>
    <w:rsid w:val="00FA3E5A"/>
    <w:rsid w:val="00FA535E"/>
    <w:rsid w:val="00FA734C"/>
    <w:rsid w:val="00FB0C93"/>
    <w:rsid w:val="00FC0988"/>
    <w:rsid w:val="00FC20A0"/>
    <w:rsid w:val="00FC36AF"/>
    <w:rsid w:val="00FC62D2"/>
    <w:rsid w:val="00FC67B3"/>
    <w:rsid w:val="00FD1D63"/>
    <w:rsid w:val="00FD2497"/>
    <w:rsid w:val="00FD2954"/>
    <w:rsid w:val="00FD3AA6"/>
    <w:rsid w:val="00FD3EDC"/>
    <w:rsid w:val="00FD65D3"/>
    <w:rsid w:val="00FE4488"/>
    <w:rsid w:val="00FE4A38"/>
    <w:rsid w:val="00FF3603"/>
    <w:rsid w:val="00FF42E3"/>
    <w:rsid w:val="00FF49F0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7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7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C7E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Стиль"/>
    <w:basedOn w:val="a"/>
    <w:rsid w:val="00BC7E7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"/>
    <w:basedOn w:val="a"/>
    <w:next w:val="a"/>
    <w:rsid w:val="00BC7E72"/>
    <w:pPr>
      <w:keepNext/>
    </w:pPr>
    <w:rPr>
      <w:rFonts w:ascii="Arial" w:hAnsi="Arial" w:cs="Arial"/>
      <w:color w:val="000000"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BC7E72"/>
    <w:pPr>
      <w:keepNext/>
      <w:jc w:val="center"/>
      <w:outlineLvl w:val="3"/>
    </w:pPr>
    <w:rPr>
      <w:b/>
      <w:bCs/>
      <w:noProof/>
      <w:lang w:val="en-US"/>
    </w:rPr>
  </w:style>
  <w:style w:type="paragraph" w:customStyle="1" w:styleId="5">
    <w:name w:val="заголовок 5"/>
    <w:basedOn w:val="a"/>
    <w:next w:val="a"/>
    <w:rsid w:val="00BC7E72"/>
    <w:pPr>
      <w:keepNext/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BC7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BC7E72"/>
    <w:rPr>
      <w:lang w:val="ru-RU" w:eastAsia="ru-RU" w:bidi="ar-SA"/>
    </w:rPr>
  </w:style>
  <w:style w:type="paragraph" w:styleId="a6">
    <w:name w:val="footer"/>
    <w:basedOn w:val="a"/>
    <w:link w:val="a7"/>
    <w:uiPriority w:val="99"/>
    <w:rsid w:val="00BC7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BC7E72"/>
    <w:rPr>
      <w:lang w:val="ru-RU" w:eastAsia="ru-RU" w:bidi="ar-SA"/>
    </w:rPr>
  </w:style>
  <w:style w:type="paragraph" w:styleId="21">
    <w:name w:val="Body Text Indent 2"/>
    <w:basedOn w:val="a"/>
    <w:link w:val="22"/>
    <w:rsid w:val="00BC7E72"/>
    <w:pPr>
      <w:ind w:firstLine="708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BC7E72"/>
    <w:rPr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C7E72"/>
    <w:pPr>
      <w:ind w:firstLine="540"/>
      <w:jc w:val="both"/>
    </w:pPr>
    <w:rPr>
      <w:noProof/>
    </w:rPr>
  </w:style>
  <w:style w:type="character" w:customStyle="1" w:styleId="24">
    <w:name w:val="Основной текст 2 Знак"/>
    <w:link w:val="23"/>
    <w:rsid w:val="00BC7E72"/>
    <w:rPr>
      <w:noProof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BC7E72"/>
    <w:pPr>
      <w:jc w:val="center"/>
    </w:pPr>
  </w:style>
  <w:style w:type="character" w:customStyle="1" w:styleId="a9">
    <w:name w:val="Основной текст Знак"/>
    <w:link w:val="a8"/>
    <w:rsid w:val="00BC7E72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BC7E7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C7E72"/>
    <w:rPr>
      <w:sz w:val="24"/>
      <w:szCs w:val="24"/>
      <w:lang w:val="ru-RU" w:eastAsia="ru-RU" w:bidi="ar-SA"/>
    </w:rPr>
  </w:style>
  <w:style w:type="character" w:customStyle="1" w:styleId="s0">
    <w:name w:val="s0"/>
    <w:rsid w:val="00BC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3">
    <w:name w:val="çàãîëîâîê 3"/>
    <w:basedOn w:val="a3"/>
    <w:next w:val="a3"/>
    <w:rsid w:val="00BC7E72"/>
    <w:pPr>
      <w:keepNext/>
      <w:widowControl/>
      <w:adjustRightInd/>
      <w:spacing w:before="240" w:after="60" w:line="240" w:lineRule="auto"/>
      <w:jc w:val="left"/>
    </w:pPr>
    <w:rPr>
      <w:rFonts w:ascii="Arial" w:hAnsi="Arial"/>
      <w:b/>
      <w:color w:val="000000"/>
      <w:lang w:val="en-US" w:eastAsia="ru-RU"/>
    </w:rPr>
  </w:style>
  <w:style w:type="paragraph" w:customStyle="1" w:styleId="12">
    <w:name w:val="çàãîëîâîê 1"/>
    <w:basedOn w:val="a3"/>
    <w:next w:val="a3"/>
    <w:rsid w:val="00BC7E72"/>
    <w:pPr>
      <w:keepNext/>
      <w:widowControl/>
      <w:tabs>
        <w:tab w:val="left" w:pos="720"/>
      </w:tabs>
      <w:adjustRightInd/>
      <w:spacing w:before="240" w:after="60" w:line="240" w:lineRule="auto"/>
      <w:jc w:val="left"/>
    </w:pPr>
    <w:rPr>
      <w:rFonts w:ascii="Arial" w:hAnsi="Arial"/>
      <w:b/>
      <w:color w:val="000000"/>
      <w:kern w:val="28"/>
      <w:sz w:val="28"/>
      <w:lang w:val="en-US" w:eastAsia="ru-RU"/>
    </w:rPr>
  </w:style>
  <w:style w:type="paragraph" w:customStyle="1" w:styleId="CharChar1">
    <w:name w:val="Char Char1"/>
    <w:basedOn w:val="a"/>
    <w:rsid w:val="00BC7E7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BC7E72"/>
    <w:pPr>
      <w:ind w:left="720"/>
      <w:contextualSpacing/>
    </w:pPr>
  </w:style>
  <w:style w:type="character" w:styleId="ad">
    <w:name w:val="page number"/>
    <w:basedOn w:val="a0"/>
    <w:rsid w:val="00BC7E72"/>
  </w:style>
  <w:style w:type="table" w:styleId="ae">
    <w:name w:val="Table Grid"/>
    <w:basedOn w:val="a1"/>
    <w:rsid w:val="00BC7E7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F50C7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BF03A9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E1E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annotation reference"/>
    <w:semiHidden/>
    <w:rsid w:val="0064495B"/>
    <w:rPr>
      <w:sz w:val="16"/>
      <w:szCs w:val="16"/>
    </w:rPr>
  </w:style>
  <w:style w:type="paragraph" w:styleId="af2">
    <w:name w:val="annotation text"/>
    <w:basedOn w:val="a"/>
    <w:semiHidden/>
    <w:rsid w:val="0064495B"/>
    <w:rPr>
      <w:sz w:val="20"/>
      <w:szCs w:val="20"/>
    </w:rPr>
  </w:style>
  <w:style w:type="paragraph" w:styleId="af3">
    <w:name w:val="annotation subject"/>
    <w:basedOn w:val="af2"/>
    <w:next w:val="af2"/>
    <w:semiHidden/>
    <w:rsid w:val="0064495B"/>
    <w:rPr>
      <w:b/>
      <w:bCs/>
    </w:rPr>
  </w:style>
  <w:style w:type="paragraph" w:styleId="13">
    <w:name w:val="toc 1"/>
    <w:basedOn w:val="a"/>
    <w:next w:val="a"/>
    <w:autoRedefine/>
    <w:uiPriority w:val="39"/>
    <w:rsid w:val="00F93FDF"/>
    <w:pPr>
      <w:tabs>
        <w:tab w:val="right" w:leader="dot" w:pos="9627"/>
      </w:tabs>
    </w:pPr>
    <w:rPr>
      <w:b/>
      <w:noProof/>
      <w:kern w:val="32"/>
    </w:rPr>
  </w:style>
  <w:style w:type="paragraph" w:styleId="25">
    <w:name w:val="toc 2"/>
    <w:basedOn w:val="a"/>
    <w:next w:val="a"/>
    <w:autoRedefine/>
    <w:uiPriority w:val="39"/>
    <w:rsid w:val="00F93FDF"/>
    <w:pPr>
      <w:tabs>
        <w:tab w:val="right" w:leader="dot" w:pos="9627"/>
      </w:tabs>
      <w:ind w:left="240"/>
    </w:pPr>
    <w:rPr>
      <w:noProof/>
    </w:rPr>
  </w:style>
  <w:style w:type="character" w:customStyle="1" w:styleId="s3">
    <w:name w:val="s3"/>
    <w:rsid w:val="0067607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numbering" w:styleId="111111">
    <w:name w:val="Outline List 2"/>
    <w:basedOn w:val="a2"/>
    <w:rsid w:val="00323A6F"/>
    <w:pPr>
      <w:numPr>
        <w:numId w:val="8"/>
      </w:numPr>
    </w:pPr>
  </w:style>
  <w:style w:type="character" w:customStyle="1" w:styleId="s9">
    <w:name w:val="s9"/>
    <w:rsid w:val="00676071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FooterChar">
    <w:name w:val="Footer Char"/>
    <w:locked/>
    <w:rsid w:val="00A8670E"/>
    <w:rPr>
      <w:rFonts w:cs="Times New Roman"/>
    </w:rPr>
  </w:style>
  <w:style w:type="character" w:customStyle="1" w:styleId="HeaderChar">
    <w:name w:val="Header Char"/>
    <w:locked/>
    <w:rsid w:val="00875B71"/>
    <w:rPr>
      <w:rFonts w:eastAsia="Times New Roman" w:cs="Times New Roman"/>
      <w:lang w:val="x-none" w:eastAsia="ru-RU"/>
    </w:rPr>
  </w:style>
  <w:style w:type="paragraph" w:customStyle="1" w:styleId="Style3">
    <w:name w:val="Style3"/>
    <w:basedOn w:val="a"/>
    <w:uiPriority w:val="99"/>
    <w:rsid w:val="00653894"/>
    <w:pPr>
      <w:widowControl w:val="0"/>
      <w:adjustRightInd w:val="0"/>
    </w:pPr>
  </w:style>
  <w:style w:type="paragraph" w:customStyle="1" w:styleId="Style4">
    <w:name w:val="Style4"/>
    <w:basedOn w:val="a"/>
    <w:uiPriority w:val="99"/>
    <w:rsid w:val="00653894"/>
    <w:pPr>
      <w:widowControl w:val="0"/>
      <w:adjustRightInd w:val="0"/>
      <w:spacing w:line="29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653894"/>
    <w:pPr>
      <w:widowControl w:val="0"/>
      <w:adjustRightInd w:val="0"/>
      <w:spacing w:line="293" w:lineRule="exact"/>
      <w:ind w:firstLine="727"/>
      <w:jc w:val="both"/>
    </w:pPr>
  </w:style>
  <w:style w:type="paragraph" w:customStyle="1" w:styleId="Style7">
    <w:name w:val="Style7"/>
    <w:basedOn w:val="a"/>
    <w:uiPriority w:val="99"/>
    <w:rsid w:val="00653894"/>
    <w:pPr>
      <w:widowControl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653894"/>
    <w:pPr>
      <w:widowControl w:val="0"/>
      <w:adjustRightInd w:val="0"/>
      <w:jc w:val="center"/>
    </w:pPr>
  </w:style>
  <w:style w:type="character" w:customStyle="1" w:styleId="FontStyle12">
    <w:name w:val="Font Style12"/>
    <w:uiPriority w:val="99"/>
    <w:rsid w:val="00653894"/>
    <w:rPr>
      <w:rFonts w:ascii="Times New Roman" w:hAnsi="Times New Roman"/>
      <w:b/>
      <w:i/>
      <w:color w:val="000000"/>
      <w:sz w:val="20"/>
    </w:rPr>
  </w:style>
  <w:style w:type="character" w:customStyle="1" w:styleId="FontStyle14">
    <w:name w:val="Font Style14"/>
    <w:uiPriority w:val="99"/>
    <w:rsid w:val="00653894"/>
    <w:rPr>
      <w:rFonts w:ascii="Times New Roman" w:hAnsi="Times New Roman"/>
      <w:b/>
      <w:color w:val="000000"/>
      <w:sz w:val="18"/>
    </w:rPr>
  </w:style>
  <w:style w:type="character" w:customStyle="1" w:styleId="FontStyle15">
    <w:name w:val="Font Style15"/>
    <w:uiPriority w:val="99"/>
    <w:rsid w:val="00653894"/>
    <w:rPr>
      <w:rFonts w:ascii="Times New Roman" w:hAnsi="Times New Roman"/>
      <w:b/>
      <w:color w:val="000000"/>
      <w:spacing w:val="10"/>
      <w:sz w:val="22"/>
    </w:rPr>
  </w:style>
  <w:style w:type="character" w:customStyle="1" w:styleId="FontStyle16">
    <w:name w:val="Font Style16"/>
    <w:uiPriority w:val="99"/>
    <w:rsid w:val="00653894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rsid w:val="00ED1A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CharCharChar">
    <w:name w:val="Знак Знак1 Char Char Char"/>
    <w:basedOn w:val="a"/>
    <w:rsid w:val="00EB6980"/>
    <w:pPr>
      <w:autoSpaceDE/>
      <w:autoSpaceDN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244E2D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01">
    <w:name w:val="fontstyle01"/>
    <w:rsid w:val="00A37F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Revision"/>
    <w:hidden/>
    <w:uiPriority w:val="99"/>
    <w:semiHidden/>
    <w:rsid w:val="00573E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7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7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C7E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Стиль"/>
    <w:basedOn w:val="a"/>
    <w:rsid w:val="00BC7E7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"/>
    <w:basedOn w:val="a"/>
    <w:next w:val="a"/>
    <w:rsid w:val="00BC7E72"/>
    <w:pPr>
      <w:keepNext/>
    </w:pPr>
    <w:rPr>
      <w:rFonts w:ascii="Arial" w:hAnsi="Arial" w:cs="Arial"/>
      <w:color w:val="000000"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BC7E72"/>
    <w:pPr>
      <w:keepNext/>
      <w:jc w:val="center"/>
      <w:outlineLvl w:val="3"/>
    </w:pPr>
    <w:rPr>
      <w:b/>
      <w:bCs/>
      <w:noProof/>
      <w:lang w:val="en-US"/>
    </w:rPr>
  </w:style>
  <w:style w:type="paragraph" w:customStyle="1" w:styleId="5">
    <w:name w:val="заголовок 5"/>
    <w:basedOn w:val="a"/>
    <w:next w:val="a"/>
    <w:rsid w:val="00BC7E72"/>
    <w:pPr>
      <w:keepNext/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BC7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BC7E72"/>
    <w:rPr>
      <w:lang w:val="ru-RU" w:eastAsia="ru-RU" w:bidi="ar-SA"/>
    </w:rPr>
  </w:style>
  <w:style w:type="paragraph" w:styleId="a6">
    <w:name w:val="footer"/>
    <w:basedOn w:val="a"/>
    <w:link w:val="a7"/>
    <w:uiPriority w:val="99"/>
    <w:rsid w:val="00BC7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BC7E72"/>
    <w:rPr>
      <w:lang w:val="ru-RU" w:eastAsia="ru-RU" w:bidi="ar-SA"/>
    </w:rPr>
  </w:style>
  <w:style w:type="paragraph" w:styleId="21">
    <w:name w:val="Body Text Indent 2"/>
    <w:basedOn w:val="a"/>
    <w:link w:val="22"/>
    <w:rsid w:val="00BC7E72"/>
    <w:pPr>
      <w:ind w:firstLine="708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BC7E72"/>
    <w:rPr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C7E72"/>
    <w:pPr>
      <w:ind w:firstLine="540"/>
      <w:jc w:val="both"/>
    </w:pPr>
    <w:rPr>
      <w:noProof/>
    </w:rPr>
  </w:style>
  <w:style w:type="character" w:customStyle="1" w:styleId="24">
    <w:name w:val="Основной текст 2 Знак"/>
    <w:link w:val="23"/>
    <w:rsid w:val="00BC7E72"/>
    <w:rPr>
      <w:noProof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BC7E72"/>
    <w:pPr>
      <w:jc w:val="center"/>
    </w:pPr>
  </w:style>
  <w:style w:type="character" w:customStyle="1" w:styleId="a9">
    <w:name w:val="Основной текст Знак"/>
    <w:link w:val="a8"/>
    <w:rsid w:val="00BC7E72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BC7E7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C7E72"/>
    <w:rPr>
      <w:sz w:val="24"/>
      <w:szCs w:val="24"/>
      <w:lang w:val="ru-RU" w:eastAsia="ru-RU" w:bidi="ar-SA"/>
    </w:rPr>
  </w:style>
  <w:style w:type="character" w:customStyle="1" w:styleId="s0">
    <w:name w:val="s0"/>
    <w:rsid w:val="00BC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3">
    <w:name w:val="çàãîëîâîê 3"/>
    <w:basedOn w:val="a3"/>
    <w:next w:val="a3"/>
    <w:rsid w:val="00BC7E72"/>
    <w:pPr>
      <w:keepNext/>
      <w:widowControl/>
      <w:adjustRightInd/>
      <w:spacing w:before="240" w:after="60" w:line="240" w:lineRule="auto"/>
      <w:jc w:val="left"/>
    </w:pPr>
    <w:rPr>
      <w:rFonts w:ascii="Arial" w:hAnsi="Arial"/>
      <w:b/>
      <w:color w:val="000000"/>
      <w:lang w:val="en-US" w:eastAsia="ru-RU"/>
    </w:rPr>
  </w:style>
  <w:style w:type="paragraph" w:customStyle="1" w:styleId="12">
    <w:name w:val="çàãîëîâîê 1"/>
    <w:basedOn w:val="a3"/>
    <w:next w:val="a3"/>
    <w:rsid w:val="00BC7E72"/>
    <w:pPr>
      <w:keepNext/>
      <w:widowControl/>
      <w:tabs>
        <w:tab w:val="left" w:pos="720"/>
      </w:tabs>
      <w:adjustRightInd/>
      <w:spacing w:before="240" w:after="60" w:line="240" w:lineRule="auto"/>
      <w:jc w:val="left"/>
    </w:pPr>
    <w:rPr>
      <w:rFonts w:ascii="Arial" w:hAnsi="Arial"/>
      <w:b/>
      <w:color w:val="000000"/>
      <w:kern w:val="28"/>
      <w:sz w:val="28"/>
      <w:lang w:val="en-US" w:eastAsia="ru-RU"/>
    </w:rPr>
  </w:style>
  <w:style w:type="paragraph" w:customStyle="1" w:styleId="CharChar1">
    <w:name w:val="Char Char1"/>
    <w:basedOn w:val="a"/>
    <w:rsid w:val="00BC7E7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BC7E72"/>
    <w:pPr>
      <w:ind w:left="720"/>
      <w:contextualSpacing/>
    </w:pPr>
  </w:style>
  <w:style w:type="character" w:styleId="ad">
    <w:name w:val="page number"/>
    <w:basedOn w:val="a0"/>
    <w:rsid w:val="00BC7E72"/>
  </w:style>
  <w:style w:type="table" w:styleId="ae">
    <w:name w:val="Table Grid"/>
    <w:basedOn w:val="a1"/>
    <w:rsid w:val="00BC7E7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F50C7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BF03A9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E1E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annotation reference"/>
    <w:semiHidden/>
    <w:rsid w:val="0064495B"/>
    <w:rPr>
      <w:sz w:val="16"/>
      <w:szCs w:val="16"/>
    </w:rPr>
  </w:style>
  <w:style w:type="paragraph" w:styleId="af2">
    <w:name w:val="annotation text"/>
    <w:basedOn w:val="a"/>
    <w:semiHidden/>
    <w:rsid w:val="0064495B"/>
    <w:rPr>
      <w:sz w:val="20"/>
      <w:szCs w:val="20"/>
    </w:rPr>
  </w:style>
  <w:style w:type="paragraph" w:styleId="af3">
    <w:name w:val="annotation subject"/>
    <w:basedOn w:val="af2"/>
    <w:next w:val="af2"/>
    <w:semiHidden/>
    <w:rsid w:val="0064495B"/>
    <w:rPr>
      <w:b/>
      <w:bCs/>
    </w:rPr>
  </w:style>
  <w:style w:type="paragraph" w:styleId="13">
    <w:name w:val="toc 1"/>
    <w:basedOn w:val="a"/>
    <w:next w:val="a"/>
    <w:autoRedefine/>
    <w:uiPriority w:val="39"/>
    <w:rsid w:val="00F93FDF"/>
    <w:pPr>
      <w:tabs>
        <w:tab w:val="right" w:leader="dot" w:pos="9627"/>
      </w:tabs>
    </w:pPr>
    <w:rPr>
      <w:b/>
      <w:noProof/>
      <w:kern w:val="32"/>
    </w:rPr>
  </w:style>
  <w:style w:type="paragraph" w:styleId="25">
    <w:name w:val="toc 2"/>
    <w:basedOn w:val="a"/>
    <w:next w:val="a"/>
    <w:autoRedefine/>
    <w:uiPriority w:val="39"/>
    <w:rsid w:val="00F93FDF"/>
    <w:pPr>
      <w:tabs>
        <w:tab w:val="right" w:leader="dot" w:pos="9627"/>
      </w:tabs>
      <w:ind w:left="240"/>
    </w:pPr>
    <w:rPr>
      <w:noProof/>
    </w:rPr>
  </w:style>
  <w:style w:type="character" w:customStyle="1" w:styleId="s3">
    <w:name w:val="s3"/>
    <w:rsid w:val="0067607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numbering" w:styleId="111111">
    <w:name w:val="Outline List 2"/>
    <w:basedOn w:val="a2"/>
    <w:rsid w:val="00323A6F"/>
    <w:pPr>
      <w:numPr>
        <w:numId w:val="8"/>
      </w:numPr>
    </w:pPr>
  </w:style>
  <w:style w:type="character" w:customStyle="1" w:styleId="s9">
    <w:name w:val="s9"/>
    <w:rsid w:val="00676071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FooterChar">
    <w:name w:val="Footer Char"/>
    <w:locked/>
    <w:rsid w:val="00A8670E"/>
    <w:rPr>
      <w:rFonts w:cs="Times New Roman"/>
    </w:rPr>
  </w:style>
  <w:style w:type="character" w:customStyle="1" w:styleId="HeaderChar">
    <w:name w:val="Header Char"/>
    <w:locked/>
    <w:rsid w:val="00875B71"/>
    <w:rPr>
      <w:rFonts w:eastAsia="Times New Roman" w:cs="Times New Roman"/>
      <w:lang w:val="x-none" w:eastAsia="ru-RU"/>
    </w:rPr>
  </w:style>
  <w:style w:type="paragraph" w:customStyle="1" w:styleId="Style3">
    <w:name w:val="Style3"/>
    <w:basedOn w:val="a"/>
    <w:uiPriority w:val="99"/>
    <w:rsid w:val="00653894"/>
    <w:pPr>
      <w:widowControl w:val="0"/>
      <w:adjustRightInd w:val="0"/>
    </w:pPr>
  </w:style>
  <w:style w:type="paragraph" w:customStyle="1" w:styleId="Style4">
    <w:name w:val="Style4"/>
    <w:basedOn w:val="a"/>
    <w:uiPriority w:val="99"/>
    <w:rsid w:val="00653894"/>
    <w:pPr>
      <w:widowControl w:val="0"/>
      <w:adjustRightInd w:val="0"/>
      <w:spacing w:line="29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653894"/>
    <w:pPr>
      <w:widowControl w:val="0"/>
      <w:adjustRightInd w:val="0"/>
      <w:spacing w:line="293" w:lineRule="exact"/>
      <w:ind w:firstLine="727"/>
      <w:jc w:val="both"/>
    </w:pPr>
  </w:style>
  <w:style w:type="paragraph" w:customStyle="1" w:styleId="Style7">
    <w:name w:val="Style7"/>
    <w:basedOn w:val="a"/>
    <w:uiPriority w:val="99"/>
    <w:rsid w:val="00653894"/>
    <w:pPr>
      <w:widowControl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653894"/>
    <w:pPr>
      <w:widowControl w:val="0"/>
      <w:adjustRightInd w:val="0"/>
      <w:jc w:val="center"/>
    </w:pPr>
  </w:style>
  <w:style w:type="character" w:customStyle="1" w:styleId="FontStyle12">
    <w:name w:val="Font Style12"/>
    <w:uiPriority w:val="99"/>
    <w:rsid w:val="00653894"/>
    <w:rPr>
      <w:rFonts w:ascii="Times New Roman" w:hAnsi="Times New Roman"/>
      <w:b/>
      <w:i/>
      <w:color w:val="000000"/>
      <w:sz w:val="20"/>
    </w:rPr>
  </w:style>
  <w:style w:type="character" w:customStyle="1" w:styleId="FontStyle14">
    <w:name w:val="Font Style14"/>
    <w:uiPriority w:val="99"/>
    <w:rsid w:val="00653894"/>
    <w:rPr>
      <w:rFonts w:ascii="Times New Roman" w:hAnsi="Times New Roman"/>
      <w:b/>
      <w:color w:val="000000"/>
      <w:sz w:val="18"/>
    </w:rPr>
  </w:style>
  <w:style w:type="character" w:customStyle="1" w:styleId="FontStyle15">
    <w:name w:val="Font Style15"/>
    <w:uiPriority w:val="99"/>
    <w:rsid w:val="00653894"/>
    <w:rPr>
      <w:rFonts w:ascii="Times New Roman" w:hAnsi="Times New Roman"/>
      <w:b/>
      <w:color w:val="000000"/>
      <w:spacing w:val="10"/>
      <w:sz w:val="22"/>
    </w:rPr>
  </w:style>
  <w:style w:type="character" w:customStyle="1" w:styleId="FontStyle16">
    <w:name w:val="Font Style16"/>
    <w:uiPriority w:val="99"/>
    <w:rsid w:val="00653894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rsid w:val="00ED1A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CharCharChar">
    <w:name w:val="Знак Знак1 Char Char Char"/>
    <w:basedOn w:val="a"/>
    <w:rsid w:val="00EB6980"/>
    <w:pPr>
      <w:autoSpaceDE/>
      <w:autoSpaceDN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244E2D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01">
    <w:name w:val="fontstyle01"/>
    <w:rsid w:val="00A37F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Revision"/>
    <w:hidden/>
    <w:uiPriority w:val="99"/>
    <w:semiHidden/>
    <w:rsid w:val="00573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BC6C-CD41-422A-AC47-F2B208AE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14189</Words>
  <Characters>80880</Characters>
  <Application>Microsoft Office Word</Application>
  <DocSecurity>8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diakov.net</Company>
  <LinksUpToDate>false</LinksUpToDate>
  <CharactersWithSpaces>94880</CharactersWithSpaces>
  <SharedDoc>false</SharedDoc>
  <HLinks>
    <vt:vector size="288" baseType="variant">
      <vt:variant>
        <vt:i4>1048630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_Toc324246515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_Toc324246514</vt:lpwstr>
      </vt:variant>
      <vt:variant>
        <vt:i4>1048630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_Toc324246513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_Toc324246512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_Toc324246511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_Toc324246510</vt:lpwstr>
      </vt:variant>
      <vt:variant>
        <vt:i4>1114166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_Toc324246509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_Toc324246508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_Toc324246507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_Toc324246506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_Toc324246505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_Toc324246504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_Toc324246503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_Toc324246502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_Toc324246501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_Toc324246500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_Toc324246499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_Toc324246498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_Toc324246497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_Toc324246496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_Toc324246495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_Toc324246494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_Toc324246493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_Toc324246492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_Toc324246491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_Toc324246490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_Toc324246489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_Toc324246488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_Toc324246487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_Toc324246486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_Toc324246485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_Toc324246484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_Toc324246483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_Toc324246482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_Toc324246481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_Toc324246480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_Toc324246479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_Toc324246478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_Toc324246477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_Toc324246476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_Toc324246475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_Toc324246474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_Toc324246473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_Toc324246472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_Toc324246471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_Toc324246470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_Toc324246469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_Toc324246468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L-Zhaikbaeva</dc:creator>
  <cp:lastModifiedBy>RePack by Diakov</cp:lastModifiedBy>
  <cp:revision>2</cp:revision>
  <cp:lastPrinted>2013-02-01T09:09:00Z</cp:lastPrinted>
  <dcterms:created xsi:type="dcterms:W3CDTF">2020-06-29T08:49:00Z</dcterms:created>
  <dcterms:modified xsi:type="dcterms:W3CDTF">2020-06-29T08:49:00Z</dcterms:modified>
</cp:coreProperties>
</file>